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3" w:rsidRDefault="0033379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3793" w:rsidRDefault="00333793" w:rsidP="000F50B2">
      <w:pPr>
        <w:pStyle w:val="Firmenname"/>
        <w:spacing w:line="240" w:lineRule="auto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</w:rPr>
        <w:t>LeasePlan</w:t>
      </w:r>
      <w:proofErr w:type="spellEnd"/>
      <w:r>
        <w:rPr>
          <w:rFonts w:ascii="Arial" w:hAnsi="Arial" w:cs="Arial"/>
        </w:rPr>
        <w:t xml:space="preserve"> Deutschland GmbH                  </w:t>
      </w:r>
      <w:r>
        <w:rPr>
          <w:rFonts w:ascii="Arial" w:hAnsi="Arial" w:cs="Arial"/>
          <w:b w:val="0"/>
          <w:bCs w:val="0"/>
        </w:rPr>
        <w:t>Ansprechpartnerin:</w:t>
      </w:r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Hellersbergstr</w:t>
      </w:r>
      <w:proofErr w:type="spellEnd"/>
      <w:r>
        <w:rPr>
          <w:rFonts w:ascii="Arial" w:hAnsi="Arial" w:cs="Arial"/>
          <w:sz w:val="24"/>
          <w:szCs w:val="24"/>
        </w:rPr>
        <w:t>. 10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Nadine </w:t>
      </w:r>
      <w:proofErr w:type="spellStart"/>
      <w:r>
        <w:rPr>
          <w:rFonts w:ascii="Arial" w:hAnsi="Arial" w:cs="Arial"/>
          <w:sz w:val="24"/>
          <w:szCs w:val="24"/>
        </w:rPr>
        <w:t>Sieren</w:t>
      </w:r>
      <w:proofErr w:type="spellEnd"/>
    </w:p>
    <w:p w:rsidR="00333793" w:rsidRDefault="00333793" w:rsidP="000F50B2">
      <w:pPr>
        <w:pStyle w:val="Firmenadress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41460 Neuss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PR</w:t>
      </w:r>
      <w:r w:rsidR="00446F34">
        <w:rPr>
          <w:rFonts w:ascii="Arial" w:hAnsi="Arial" w:cs="Arial"/>
          <w:sz w:val="24"/>
          <w:szCs w:val="24"/>
        </w:rPr>
        <w:t>-Referentin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Telefon: 02131/132-511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  <w:lang w:val="it-IT"/>
        </w:rPr>
        <w:t>Telefax: 02131/132-688511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E-Mail: </w:t>
      </w:r>
      <w:r w:rsidR="00446F34">
        <w:rPr>
          <w:rFonts w:ascii="Arial" w:hAnsi="Arial" w:cs="Arial"/>
          <w:lang w:val="it-IT"/>
        </w:rPr>
        <w:t>nadine.sieren@leaseplan.com</w:t>
      </w:r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Internet: </w:t>
      </w:r>
      <w:hyperlink r:id="rId8" w:history="1">
        <w:r>
          <w:rPr>
            <w:rStyle w:val="Hyperlink"/>
            <w:rFonts w:ascii="Arial" w:hAnsi="Arial" w:cs="Arial"/>
          </w:rPr>
          <w:t>www.leaseplan.de</w:t>
        </w:r>
      </w:hyperlink>
    </w:p>
    <w:p w:rsidR="00333793" w:rsidRDefault="00333793" w:rsidP="000F50B2">
      <w:pPr>
        <w:pStyle w:val="Vorgabe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3793" w:rsidRDefault="00333793" w:rsidP="00B66929">
      <w:pPr>
        <w:pStyle w:val="Liniedarber"/>
        <w:jc w:val="left"/>
        <w:rPr>
          <w:rFonts w:ascii="Arial" w:hAnsi="Arial" w:cs="Arial"/>
        </w:rPr>
      </w:pPr>
    </w:p>
    <w:p w:rsidR="00333793" w:rsidRPr="00643E01" w:rsidRDefault="00333793">
      <w:pPr>
        <w:pStyle w:val="berschrift1"/>
        <w:tabs>
          <w:tab w:val="left" w:pos="5940"/>
        </w:tabs>
        <w:spacing w:line="360" w:lineRule="auto"/>
        <w:ind w:right="313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Pre</w:t>
      </w:r>
      <w:r w:rsidR="00511BF7">
        <w:rPr>
          <w:rFonts w:ascii="Arial" w:hAnsi="Arial" w:cs="Arial"/>
          <w:i w:val="0"/>
          <w:iCs w:val="0"/>
          <w:sz w:val="24"/>
          <w:szCs w:val="24"/>
        </w:rPr>
        <w:t xml:space="preserve">sseinformation vom </w:t>
      </w:r>
      <w:r w:rsidR="008E2E2C">
        <w:rPr>
          <w:rFonts w:ascii="Arial" w:hAnsi="Arial" w:cs="Arial"/>
          <w:i w:val="0"/>
          <w:iCs w:val="0"/>
          <w:sz w:val="24"/>
          <w:szCs w:val="24"/>
        </w:rPr>
        <w:t>06</w:t>
      </w:r>
      <w:r w:rsidR="00D83C78">
        <w:rPr>
          <w:rFonts w:ascii="Arial" w:hAnsi="Arial" w:cs="Arial"/>
          <w:i w:val="0"/>
          <w:iCs w:val="0"/>
          <w:sz w:val="24"/>
          <w:szCs w:val="24"/>
        </w:rPr>
        <w:t>.02</w:t>
      </w:r>
      <w:r w:rsidR="00EF6F6B">
        <w:rPr>
          <w:rFonts w:ascii="Arial" w:hAnsi="Arial" w:cs="Arial"/>
          <w:i w:val="0"/>
          <w:iCs w:val="0"/>
          <w:sz w:val="24"/>
          <w:szCs w:val="24"/>
        </w:rPr>
        <w:t>.</w:t>
      </w:r>
      <w:r>
        <w:rPr>
          <w:rFonts w:ascii="Arial" w:hAnsi="Arial" w:cs="Arial"/>
          <w:i w:val="0"/>
          <w:iCs w:val="0"/>
          <w:sz w:val="24"/>
          <w:szCs w:val="24"/>
        </w:rPr>
        <w:t>201</w:t>
      </w:r>
      <w:r w:rsidR="0015304D">
        <w:rPr>
          <w:rFonts w:ascii="Arial" w:hAnsi="Arial" w:cs="Arial"/>
          <w:i w:val="0"/>
          <w:iCs w:val="0"/>
          <w:sz w:val="24"/>
          <w:szCs w:val="24"/>
        </w:rPr>
        <w:t>7</w:t>
      </w:r>
      <w:r w:rsidRPr="00B66929">
        <w:rPr>
          <w:rFonts w:ascii="Arial" w:hAnsi="Arial" w:cs="Arial"/>
          <w:i w:val="0"/>
          <w:iCs w:val="0"/>
          <w:sz w:val="24"/>
          <w:szCs w:val="24"/>
        </w:rPr>
        <w:t>:</w:t>
      </w:r>
    </w:p>
    <w:p w:rsidR="008E2E2C" w:rsidRPr="00AE0CDB" w:rsidRDefault="008E2E2C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7E230D" w:rsidRPr="007E230D" w:rsidRDefault="009F673D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"</w:t>
      </w:r>
      <w:proofErr w:type="spellStart"/>
      <w:r w:rsidR="001B72FF">
        <w:rPr>
          <w:rFonts w:ascii="Arial" w:hAnsi="Arial" w:cs="Arial"/>
          <w:b/>
          <w:bCs/>
          <w:color w:val="000000"/>
          <w:szCs w:val="24"/>
        </w:rPr>
        <w:t>LeasePlan</w:t>
      </w:r>
      <w:proofErr w:type="spellEnd"/>
      <w:r w:rsidR="001B72FF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1B72FF">
        <w:rPr>
          <w:rFonts w:ascii="Arial" w:hAnsi="Arial" w:cs="Arial"/>
          <w:b/>
          <w:bCs/>
          <w:color w:val="000000"/>
          <w:szCs w:val="24"/>
        </w:rPr>
        <w:t>CarCost</w:t>
      </w:r>
      <w:proofErr w:type="spellEnd"/>
      <w:r w:rsidR="001B72FF">
        <w:rPr>
          <w:rFonts w:ascii="Arial" w:hAnsi="Arial" w:cs="Arial"/>
          <w:b/>
          <w:bCs/>
          <w:color w:val="000000"/>
          <w:szCs w:val="24"/>
        </w:rPr>
        <w:t xml:space="preserve"> Index</w:t>
      </w:r>
      <w:r>
        <w:rPr>
          <w:rFonts w:ascii="Arial" w:hAnsi="Arial" w:cs="Arial"/>
          <w:b/>
          <w:bCs/>
          <w:color w:val="000000"/>
          <w:szCs w:val="24"/>
        </w:rPr>
        <w:t>"</w:t>
      </w:r>
      <w:r w:rsidR="007E230D" w:rsidRPr="007E230D">
        <w:rPr>
          <w:rFonts w:ascii="Arial" w:hAnsi="Arial" w:cs="Arial"/>
          <w:b/>
          <w:bCs/>
          <w:color w:val="000000"/>
          <w:szCs w:val="24"/>
        </w:rPr>
        <w:t xml:space="preserve"> vergleicht </w:t>
      </w:r>
      <w:r w:rsidR="0096291F">
        <w:rPr>
          <w:rFonts w:ascii="Arial" w:hAnsi="Arial" w:cs="Arial"/>
          <w:b/>
          <w:bCs/>
          <w:color w:val="000000"/>
          <w:szCs w:val="24"/>
        </w:rPr>
        <w:t>Betriebs</w:t>
      </w:r>
      <w:r w:rsidR="00C53654">
        <w:rPr>
          <w:rFonts w:ascii="Arial" w:hAnsi="Arial" w:cs="Arial"/>
          <w:b/>
          <w:bCs/>
          <w:color w:val="000000"/>
          <w:szCs w:val="24"/>
        </w:rPr>
        <w:t>kosten für Autofahrer in Europa</w:t>
      </w:r>
    </w:p>
    <w:p w:rsidR="00EF629A" w:rsidRDefault="00EF629A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8E2E2C" w:rsidRPr="005A1D7B" w:rsidRDefault="00C53654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Kfz-Kosten</w:t>
      </w:r>
      <w:r w:rsidR="007E230D">
        <w:rPr>
          <w:rFonts w:ascii="Arial" w:hAnsi="Arial" w:cs="Arial"/>
          <w:b/>
          <w:bCs/>
          <w:color w:val="000000"/>
          <w:sz w:val="28"/>
          <w:szCs w:val="24"/>
        </w:rPr>
        <w:t xml:space="preserve">: </w:t>
      </w:r>
      <w:r w:rsidR="00F40926">
        <w:rPr>
          <w:rFonts w:ascii="Arial" w:hAnsi="Arial" w:cs="Arial"/>
          <w:b/>
          <w:bCs/>
          <w:color w:val="000000"/>
          <w:sz w:val="28"/>
          <w:szCs w:val="24"/>
        </w:rPr>
        <w:t xml:space="preserve">Deutsche Autofahrer wenden monatlich </w:t>
      </w:r>
      <w:r w:rsidR="007E230D">
        <w:rPr>
          <w:rFonts w:ascii="Arial" w:hAnsi="Arial" w:cs="Arial"/>
          <w:b/>
          <w:bCs/>
          <w:color w:val="000000"/>
          <w:sz w:val="28"/>
          <w:szCs w:val="24"/>
        </w:rPr>
        <w:t>468</w:t>
      </w: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 €</w:t>
      </w:r>
      <w:r w:rsidR="007E230D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  <w:r w:rsidR="00F40926">
        <w:rPr>
          <w:rFonts w:ascii="Arial" w:hAnsi="Arial" w:cs="Arial"/>
          <w:b/>
          <w:bCs/>
          <w:color w:val="000000"/>
          <w:sz w:val="28"/>
          <w:szCs w:val="24"/>
        </w:rPr>
        <w:t>an Betriebskosten auf</w:t>
      </w:r>
    </w:p>
    <w:p w:rsidR="0096291F" w:rsidRDefault="00EF629A" w:rsidP="007D091A">
      <w:pPr>
        <w:pStyle w:val="Listenabsatz"/>
        <w:numPr>
          <w:ilvl w:val="0"/>
          <w:numId w:val="34"/>
        </w:num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In Deutschland sind Fahrzeuglistenpreise und Arbeitsleistungen rund um das Auto relativ teuer</w:t>
      </w:r>
    </w:p>
    <w:p w:rsidR="00560122" w:rsidRPr="00F40926" w:rsidRDefault="00F40926" w:rsidP="00F40926">
      <w:pPr>
        <w:pStyle w:val="Listenabsatz"/>
        <w:numPr>
          <w:ilvl w:val="0"/>
          <w:numId w:val="34"/>
        </w:num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Vergleichsweise günstig sind in Deutschland der Kraftstoff sowie die steuerlichen Abgaben</w:t>
      </w:r>
    </w:p>
    <w:p w:rsidR="008E2E2C" w:rsidRDefault="00190A8B" w:rsidP="008E2E2C">
      <w:pPr>
        <w:pStyle w:val="Listenabsatz"/>
        <w:numPr>
          <w:ilvl w:val="0"/>
          <w:numId w:val="34"/>
        </w:num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 w:rsidRPr="00190A8B">
        <w:rPr>
          <w:rFonts w:ascii="Arial" w:hAnsi="Arial" w:cs="Arial"/>
          <w:b/>
          <w:bCs/>
          <w:color w:val="000000"/>
          <w:szCs w:val="24"/>
        </w:rPr>
        <w:t>Laut Studie besteht ein starker Zusammenhang zwischen hohen Kfz-</w:t>
      </w:r>
      <w:r w:rsidR="009F673D">
        <w:rPr>
          <w:rFonts w:ascii="Arial" w:hAnsi="Arial" w:cs="Arial"/>
          <w:b/>
          <w:bCs/>
          <w:color w:val="000000"/>
          <w:szCs w:val="24"/>
        </w:rPr>
        <w:t>Betriebsko</w:t>
      </w:r>
      <w:r w:rsidRPr="00190A8B">
        <w:rPr>
          <w:rFonts w:ascii="Arial" w:hAnsi="Arial" w:cs="Arial"/>
          <w:b/>
          <w:bCs/>
          <w:color w:val="000000"/>
          <w:szCs w:val="24"/>
        </w:rPr>
        <w:t xml:space="preserve">sten und </w:t>
      </w:r>
      <w:r w:rsidR="008C56EF">
        <w:rPr>
          <w:rFonts w:ascii="Arial" w:hAnsi="Arial" w:cs="Arial"/>
          <w:b/>
          <w:bCs/>
          <w:color w:val="000000"/>
          <w:szCs w:val="24"/>
        </w:rPr>
        <w:t xml:space="preserve">den </w:t>
      </w:r>
      <w:r w:rsidRPr="00190A8B">
        <w:rPr>
          <w:rFonts w:ascii="Arial" w:hAnsi="Arial" w:cs="Arial"/>
          <w:b/>
          <w:bCs/>
          <w:color w:val="000000"/>
          <w:szCs w:val="24"/>
        </w:rPr>
        <w:t>steuerlichen Abgaben rund um das Auto</w:t>
      </w:r>
      <w:r w:rsidR="001B72FF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96291F" w:rsidRDefault="0096291F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</w:p>
    <w:p w:rsidR="00F40926" w:rsidRDefault="00B81A28" w:rsidP="008E2E2C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Die weltweit operierende Leasinggesellschaft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LeasePlan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hat Fahrzeugbetriebsk</w:t>
      </w:r>
      <w:r w:rsidR="009F673D">
        <w:rPr>
          <w:rFonts w:ascii="Arial" w:hAnsi="Arial" w:cs="Arial"/>
          <w:b/>
          <w:bCs/>
          <w:color w:val="000000"/>
          <w:szCs w:val="24"/>
        </w:rPr>
        <w:t xml:space="preserve">osten </w:t>
      </w:r>
      <w:r w:rsidR="001C3D62">
        <w:rPr>
          <w:rFonts w:ascii="Arial" w:hAnsi="Arial" w:cs="Arial"/>
          <w:b/>
          <w:bCs/>
          <w:color w:val="000000"/>
          <w:szCs w:val="24"/>
        </w:rPr>
        <w:t>analysiert</w:t>
      </w:r>
      <w:r w:rsidR="009F673D">
        <w:rPr>
          <w:rFonts w:ascii="Arial" w:hAnsi="Arial" w:cs="Arial"/>
          <w:b/>
          <w:bCs/>
          <w:color w:val="000000"/>
          <w:szCs w:val="24"/>
        </w:rPr>
        <w:t>. Im "</w:t>
      </w:r>
      <w:proofErr w:type="spellStart"/>
      <w:r w:rsidR="009F673D">
        <w:rPr>
          <w:rFonts w:ascii="Arial" w:hAnsi="Arial" w:cs="Arial"/>
          <w:b/>
          <w:bCs/>
          <w:color w:val="000000"/>
          <w:szCs w:val="24"/>
        </w:rPr>
        <w:t>LeasePlan</w:t>
      </w:r>
      <w:proofErr w:type="spellEnd"/>
      <w:r w:rsidR="009F673D">
        <w:rPr>
          <w:rFonts w:ascii="Arial" w:hAnsi="Arial" w:cs="Arial"/>
          <w:b/>
          <w:bCs/>
          <w:color w:val="000000"/>
          <w:szCs w:val="24"/>
        </w:rPr>
        <w:t xml:space="preserve"> </w:t>
      </w:r>
      <w:proofErr w:type="spellStart"/>
      <w:r w:rsidR="009F673D">
        <w:rPr>
          <w:rFonts w:ascii="Arial" w:hAnsi="Arial" w:cs="Arial"/>
          <w:b/>
          <w:bCs/>
          <w:color w:val="000000"/>
          <w:szCs w:val="24"/>
        </w:rPr>
        <w:t>CarCost</w:t>
      </w:r>
      <w:proofErr w:type="spellEnd"/>
      <w:r w:rsidR="009F673D">
        <w:rPr>
          <w:rFonts w:ascii="Arial" w:hAnsi="Arial" w:cs="Arial"/>
          <w:b/>
          <w:bCs/>
          <w:color w:val="000000"/>
          <w:szCs w:val="24"/>
        </w:rPr>
        <w:t xml:space="preserve"> Index"</w:t>
      </w:r>
      <w:r>
        <w:rPr>
          <w:rFonts w:ascii="Arial" w:hAnsi="Arial" w:cs="Arial"/>
          <w:b/>
          <w:bCs/>
          <w:color w:val="000000"/>
          <w:szCs w:val="24"/>
        </w:rPr>
        <w:t xml:space="preserve"> wurden </w:t>
      </w:r>
      <w:r w:rsidR="00000703">
        <w:rPr>
          <w:rFonts w:ascii="Arial" w:hAnsi="Arial" w:cs="Arial"/>
          <w:b/>
          <w:bCs/>
          <w:color w:val="000000"/>
          <w:szCs w:val="24"/>
        </w:rPr>
        <w:t xml:space="preserve">diverse </w:t>
      </w:r>
      <w:r>
        <w:rPr>
          <w:rFonts w:ascii="Arial" w:hAnsi="Arial" w:cs="Arial"/>
          <w:b/>
          <w:bCs/>
          <w:color w:val="000000"/>
          <w:szCs w:val="24"/>
        </w:rPr>
        <w:t xml:space="preserve">Kostenfaktoren kumuliert und in 24 europäischen Ländern miteinander verglichen. </w:t>
      </w:r>
      <w:r w:rsidR="001B72FF">
        <w:rPr>
          <w:rFonts w:ascii="Arial" w:hAnsi="Arial" w:cs="Arial"/>
          <w:b/>
          <w:bCs/>
          <w:color w:val="000000"/>
          <w:szCs w:val="24"/>
        </w:rPr>
        <w:t xml:space="preserve">Das Ergebnis: Zwischen den einzelnen Ländern gibt es große regionale Unterschiede in den Betriebskosten. </w:t>
      </w:r>
      <w:r>
        <w:rPr>
          <w:rFonts w:ascii="Arial" w:hAnsi="Arial" w:cs="Arial"/>
          <w:b/>
          <w:bCs/>
          <w:color w:val="000000"/>
          <w:szCs w:val="24"/>
        </w:rPr>
        <w:t xml:space="preserve">Autofahrer haben aufgrund hoher Fixkosten nur wenig Spielraum für Maßnahmen zur Kostensenkung. Ausweglösungen könnten </w:t>
      </w:r>
      <w:r w:rsidR="00F40926">
        <w:rPr>
          <w:rFonts w:ascii="Arial" w:hAnsi="Arial" w:cs="Arial"/>
          <w:b/>
          <w:bCs/>
          <w:color w:val="000000"/>
          <w:szCs w:val="24"/>
        </w:rPr>
        <w:t xml:space="preserve">bedarfsgerechte Mobilitätslösungen wie </w:t>
      </w:r>
      <w:proofErr w:type="spellStart"/>
      <w:r w:rsidR="00F40926">
        <w:rPr>
          <w:rFonts w:ascii="Arial" w:hAnsi="Arial" w:cs="Arial"/>
          <w:b/>
          <w:bCs/>
          <w:color w:val="000000"/>
          <w:szCs w:val="24"/>
        </w:rPr>
        <w:t>Carsharing</w:t>
      </w:r>
      <w:proofErr w:type="spellEnd"/>
      <w:r w:rsidR="00F40926">
        <w:rPr>
          <w:rFonts w:ascii="Arial" w:hAnsi="Arial" w:cs="Arial"/>
          <w:b/>
          <w:bCs/>
          <w:color w:val="000000"/>
          <w:szCs w:val="24"/>
        </w:rPr>
        <w:t xml:space="preserve"> sein oder die Partizipation an Volumenrabatten. </w:t>
      </w:r>
    </w:p>
    <w:p w:rsidR="00F40926" w:rsidRDefault="00F40926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1F579A" w:rsidRDefault="00461D74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 xml:space="preserve">Neuss – </w:t>
      </w:r>
      <w:r w:rsidR="001F579A">
        <w:rPr>
          <w:rFonts w:ascii="Arial" w:hAnsi="Arial" w:cs="Arial"/>
          <w:sz w:val="20"/>
          <w:szCs w:val="22"/>
        </w:rPr>
        <w:t>Ziel der Studie</w:t>
      </w:r>
      <w:r w:rsidR="009F673D">
        <w:rPr>
          <w:rFonts w:ascii="Arial" w:hAnsi="Arial" w:cs="Arial"/>
          <w:sz w:val="20"/>
          <w:szCs w:val="22"/>
        </w:rPr>
        <w:t xml:space="preserve"> "</w:t>
      </w:r>
      <w:proofErr w:type="spellStart"/>
      <w:r w:rsidR="00B81A28">
        <w:rPr>
          <w:rFonts w:ascii="Arial" w:hAnsi="Arial" w:cs="Arial"/>
          <w:sz w:val="20"/>
          <w:szCs w:val="22"/>
        </w:rPr>
        <w:t>LeasePlan</w:t>
      </w:r>
      <w:proofErr w:type="spellEnd"/>
      <w:r w:rsidR="00B81A28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81A28">
        <w:rPr>
          <w:rFonts w:ascii="Arial" w:hAnsi="Arial" w:cs="Arial"/>
          <w:sz w:val="20"/>
          <w:szCs w:val="22"/>
        </w:rPr>
        <w:t>C</w:t>
      </w:r>
      <w:r w:rsidR="009F673D">
        <w:rPr>
          <w:rFonts w:ascii="Arial" w:hAnsi="Arial" w:cs="Arial"/>
          <w:sz w:val="20"/>
          <w:szCs w:val="22"/>
        </w:rPr>
        <w:t>arCost</w:t>
      </w:r>
      <w:proofErr w:type="spellEnd"/>
      <w:r w:rsidR="009F673D">
        <w:rPr>
          <w:rFonts w:ascii="Arial" w:hAnsi="Arial" w:cs="Arial"/>
          <w:sz w:val="20"/>
          <w:szCs w:val="22"/>
        </w:rPr>
        <w:t xml:space="preserve"> Index"</w:t>
      </w:r>
      <w:r w:rsidR="00B81A28">
        <w:rPr>
          <w:rFonts w:ascii="Arial" w:hAnsi="Arial" w:cs="Arial"/>
          <w:sz w:val="20"/>
          <w:szCs w:val="22"/>
        </w:rPr>
        <w:t xml:space="preserve"> ist es, </w:t>
      </w:r>
      <w:r w:rsidR="001F579A">
        <w:rPr>
          <w:rFonts w:ascii="Arial" w:hAnsi="Arial" w:cs="Arial"/>
          <w:sz w:val="20"/>
          <w:szCs w:val="22"/>
        </w:rPr>
        <w:t>Autofahrern einen besseren Überblick über die Betriebskosten ihres Fahrzeugs zu geben. In der Studie wurden Fahrzeuge im Klein- und Mittelklassewagensegment betrachtet wie Renault C</w:t>
      </w:r>
      <w:r w:rsidR="00CA0338">
        <w:rPr>
          <w:rFonts w:ascii="Arial" w:hAnsi="Arial" w:cs="Arial"/>
          <w:sz w:val="20"/>
          <w:szCs w:val="22"/>
        </w:rPr>
        <w:t>lio, Opel Corsa, Volkswagen Golf</w:t>
      </w:r>
      <w:r w:rsidR="001F579A">
        <w:rPr>
          <w:rFonts w:ascii="Arial" w:hAnsi="Arial" w:cs="Arial"/>
          <w:sz w:val="20"/>
          <w:szCs w:val="22"/>
        </w:rPr>
        <w:t xml:space="preserve"> und Ford Focus. Zusätzlich zum Anschaffungspreis wurden darüber hinaus auch weitere wichtige Kostenfaktoren analysiert: Wertverlust, Instan</w:t>
      </w:r>
      <w:r w:rsidR="000E31CD">
        <w:rPr>
          <w:rFonts w:ascii="Arial" w:hAnsi="Arial" w:cs="Arial"/>
          <w:sz w:val="20"/>
          <w:szCs w:val="22"/>
        </w:rPr>
        <w:t>dhaltung, Kraftstoff</w:t>
      </w:r>
      <w:r w:rsidR="001F579A">
        <w:rPr>
          <w:rFonts w:ascii="Arial" w:hAnsi="Arial" w:cs="Arial"/>
          <w:sz w:val="20"/>
          <w:szCs w:val="22"/>
        </w:rPr>
        <w:t>, Reparaturen, Versicherung</w:t>
      </w:r>
      <w:r w:rsidR="009F673D">
        <w:rPr>
          <w:rFonts w:ascii="Arial" w:hAnsi="Arial" w:cs="Arial"/>
          <w:sz w:val="20"/>
          <w:szCs w:val="22"/>
        </w:rPr>
        <w:t>en</w:t>
      </w:r>
      <w:r w:rsidR="001F579A">
        <w:rPr>
          <w:rFonts w:ascii="Arial" w:hAnsi="Arial" w:cs="Arial"/>
          <w:sz w:val="20"/>
          <w:szCs w:val="22"/>
        </w:rPr>
        <w:t xml:space="preserve">, steuerliche Abgaben sowie – je nach Land – gesetzlich vorgeschriebene Winterreifen. Die Untersuchung basiert auf den Betriebskosten der ersten drei Jahre und einer jährlichen Fahrleistung von 20.000 Kilometern. Die Indexmethode ermöglicht darüber hinaus einen europäischen Betriebskostenvergleich. </w:t>
      </w:r>
    </w:p>
    <w:p w:rsidR="001F579A" w:rsidRDefault="001F579A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AE0CDB" w:rsidRPr="00AE0CDB" w:rsidRDefault="00AD732B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Deutschland: Arbeitsleistungen rund um das Auto sind                   45 Prozent teuer als im </w:t>
      </w:r>
      <w:r w:rsidR="00AE0CDB" w:rsidRPr="00AE0CDB">
        <w:rPr>
          <w:rFonts w:ascii="Arial" w:hAnsi="Arial" w:cs="Arial"/>
          <w:b/>
          <w:sz w:val="20"/>
          <w:szCs w:val="22"/>
        </w:rPr>
        <w:t>europäischen Vergleich</w:t>
      </w:r>
    </w:p>
    <w:p w:rsidR="00AD732B" w:rsidRDefault="009F673D" w:rsidP="00EF678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Deutsche Autofahrer wenden monatlich 468 € an Betriebskosten auf. Im europäischen Gesamtkostenvergleich erreicht Deutschland Platz 15 von 24 und liegt damit im unteren Mittelfeld. </w:t>
      </w:r>
      <w:r w:rsidR="00000703">
        <w:rPr>
          <w:rFonts w:ascii="Arial" w:hAnsi="Arial" w:cs="Arial"/>
          <w:sz w:val="20"/>
          <w:szCs w:val="22"/>
        </w:rPr>
        <w:t>Ob Deutschland in den Betriebskosten teuer oder günstig ist, hängt vom jeweiligen Kostenfaktor ab</w:t>
      </w:r>
      <w:r w:rsidR="000E31CD">
        <w:rPr>
          <w:rFonts w:ascii="Arial" w:hAnsi="Arial" w:cs="Arial"/>
          <w:sz w:val="20"/>
          <w:szCs w:val="22"/>
        </w:rPr>
        <w:t>.</w:t>
      </w:r>
      <w:r w:rsidR="00000703">
        <w:rPr>
          <w:rFonts w:ascii="Arial" w:hAnsi="Arial" w:cs="Arial"/>
          <w:sz w:val="20"/>
          <w:szCs w:val="22"/>
        </w:rPr>
        <w:t xml:space="preserve"> </w:t>
      </w:r>
      <w:r w:rsidR="00213ED0">
        <w:rPr>
          <w:rFonts w:ascii="Arial" w:hAnsi="Arial" w:cs="Arial"/>
          <w:sz w:val="20"/>
          <w:szCs w:val="22"/>
        </w:rPr>
        <w:t xml:space="preserve">So gehört Deutschland im </w:t>
      </w:r>
      <w:r w:rsidR="00000703">
        <w:rPr>
          <w:rFonts w:ascii="Arial" w:hAnsi="Arial" w:cs="Arial"/>
          <w:sz w:val="20"/>
          <w:szCs w:val="22"/>
        </w:rPr>
        <w:t>"</w:t>
      </w:r>
      <w:proofErr w:type="spellStart"/>
      <w:r w:rsidR="00213ED0">
        <w:rPr>
          <w:rFonts w:ascii="Arial" w:hAnsi="Arial" w:cs="Arial"/>
          <w:sz w:val="20"/>
          <w:szCs w:val="22"/>
        </w:rPr>
        <w:t>LeasePlan</w:t>
      </w:r>
      <w:proofErr w:type="spellEnd"/>
      <w:r w:rsidR="00213ED0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213ED0">
        <w:rPr>
          <w:rFonts w:ascii="Arial" w:hAnsi="Arial" w:cs="Arial"/>
          <w:sz w:val="20"/>
          <w:szCs w:val="22"/>
        </w:rPr>
        <w:t>CarCost</w:t>
      </w:r>
      <w:proofErr w:type="spellEnd"/>
      <w:r w:rsidR="00213ED0">
        <w:rPr>
          <w:rFonts w:ascii="Arial" w:hAnsi="Arial" w:cs="Arial"/>
          <w:sz w:val="20"/>
          <w:szCs w:val="22"/>
        </w:rPr>
        <w:t xml:space="preserve"> Index</w:t>
      </w:r>
      <w:r w:rsidR="00000703">
        <w:rPr>
          <w:rFonts w:ascii="Arial" w:hAnsi="Arial" w:cs="Arial"/>
          <w:sz w:val="20"/>
          <w:szCs w:val="22"/>
        </w:rPr>
        <w:t>"</w:t>
      </w:r>
      <w:r w:rsidR="00213ED0">
        <w:rPr>
          <w:rFonts w:ascii="Arial" w:hAnsi="Arial" w:cs="Arial"/>
          <w:sz w:val="20"/>
          <w:szCs w:val="22"/>
        </w:rPr>
        <w:t xml:space="preserve"> </w:t>
      </w:r>
      <w:r w:rsidR="007E3A31">
        <w:rPr>
          <w:rFonts w:ascii="Arial" w:hAnsi="Arial" w:cs="Arial"/>
          <w:sz w:val="20"/>
          <w:szCs w:val="22"/>
        </w:rPr>
        <w:t xml:space="preserve">zu den Top-10 Ländern, in denen Fahrzeuglistenpreise am teuersten sind. Sowohl der durchschnittliche Listenpreis für Benziner (14.914 €) als auch </w:t>
      </w:r>
      <w:r w:rsidR="00103A47">
        <w:rPr>
          <w:rFonts w:ascii="Arial" w:hAnsi="Arial" w:cs="Arial"/>
          <w:sz w:val="20"/>
          <w:szCs w:val="22"/>
        </w:rPr>
        <w:t xml:space="preserve">der </w:t>
      </w:r>
      <w:r w:rsidR="007E3A31">
        <w:rPr>
          <w:rFonts w:ascii="Arial" w:hAnsi="Arial" w:cs="Arial"/>
          <w:sz w:val="20"/>
          <w:szCs w:val="22"/>
        </w:rPr>
        <w:t xml:space="preserve">für Dieselfahrzeuge (16.962 €) lag rund 1.000 € über dem europäischen Durchschnitt. In der </w:t>
      </w:r>
      <w:r w:rsidR="00103A47">
        <w:rPr>
          <w:rFonts w:ascii="Arial" w:hAnsi="Arial" w:cs="Arial"/>
          <w:sz w:val="20"/>
          <w:szCs w:val="22"/>
        </w:rPr>
        <w:t>Kostenfaktor-Kategorie '</w:t>
      </w:r>
      <w:r w:rsidR="007E3A31">
        <w:rPr>
          <w:rFonts w:ascii="Arial" w:hAnsi="Arial" w:cs="Arial"/>
          <w:sz w:val="20"/>
          <w:szCs w:val="22"/>
        </w:rPr>
        <w:t>Service &amp; Wartung, Reifen und Reparaturen</w:t>
      </w:r>
      <w:r w:rsidR="002512B0">
        <w:rPr>
          <w:rFonts w:ascii="Arial" w:hAnsi="Arial" w:cs="Arial"/>
          <w:sz w:val="20"/>
          <w:szCs w:val="22"/>
        </w:rPr>
        <w:t>', die alle Arbeitsleistungen rund um das Fahrzeug akkumuliert,</w:t>
      </w:r>
      <w:r w:rsidR="007E3A31">
        <w:rPr>
          <w:rFonts w:ascii="Arial" w:hAnsi="Arial" w:cs="Arial"/>
          <w:sz w:val="20"/>
          <w:szCs w:val="22"/>
        </w:rPr>
        <w:t xml:space="preserve"> schafft es Deutschland sogar auf Platz 3 der teuersten Länder. Monatlich schlagen hier 64 € zu Buche, der europäische Durchschnitt liegt hingegen bei 44 €</w:t>
      </w:r>
      <w:r w:rsidR="002512B0">
        <w:rPr>
          <w:rFonts w:ascii="Arial" w:hAnsi="Arial" w:cs="Arial"/>
          <w:sz w:val="20"/>
          <w:szCs w:val="22"/>
        </w:rPr>
        <w:t>. D</w:t>
      </w:r>
      <w:r w:rsidR="00103A47">
        <w:rPr>
          <w:rFonts w:ascii="Arial" w:hAnsi="Arial" w:cs="Arial"/>
          <w:sz w:val="20"/>
          <w:szCs w:val="22"/>
        </w:rPr>
        <w:t xml:space="preserve">amit sind Arbeitsleistungen rund um das Auto in Deutschland </w:t>
      </w:r>
      <w:r w:rsidR="00000703">
        <w:rPr>
          <w:rFonts w:ascii="Arial" w:hAnsi="Arial" w:cs="Arial"/>
          <w:sz w:val="20"/>
          <w:szCs w:val="22"/>
        </w:rPr>
        <w:t xml:space="preserve">45 </w:t>
      </w:r>
      <w:r w:rsidR="00103A47">
        <w:rPr>
          <w:rFonts w:ascii="Arial" w:hAnsi="Arial" w:cs="Arial"/>
          <w:sz w:val="20"/>
          <w:szCs w:val="22"/>
        </w:rPr>
        <w:t xml:space="preserve">Prozent teurer. </w:t>
      </w:r>
      <w:r w:rsidR="000E31CD">
        <w:rPr>
          <w:rFonts w:ascii="Arial" w:hAnsi="Arial" w:cs="Arial"/>
          <w:sz w:val="20"/>
          <w:szCs w:val="22"/>
        </w:rPr>
        <w:t>"Das</w:t>
      </w:r>
      <w:r w:rsidR="00AD732B">
        <w:rPr>
          <w:rFonts w:ascii="Arial" w:hAnsi="Arial" w:cs="Arial"/>
          <w:sz w:val="20"/>
          <w:szCs w:val="22"/>
        </w:rPr>
        <w:t>s</w:t>
      </w:r>
      <w:r w:rsidR="000E31CD">
        <w:rPr>
          <w:rFonts w:ascii="Arial" w:hAnsi="Arial" w:cs="Arial"/>
          <w:sz w:val="20"/>
          <w:szCs w:val="22"/>
        </w:rPr>
        <w:t xml:space="preserve"> Arbeitsleistungen rund um das Auto in Deutschland relativ teuer sind, liegt unter anderem an den höheren Preisen für Ersatzteile und an teureren Stundenverrechnungssätzen", erläutert Patrick </w:t>
      </w:r>
      <w:proofErr w:type="spellStart"/>
      <w:r w:rsidR="000E31CD">
        <w:rPr>
          <w:rFonts w:ascii="Arial" w:hAnsi="Arial" w:cs="Arial"/>
          <w:sz w:val="20"/>
          <w:szCs w:val="22"/>
        </w:rPr>
        <w:t>Vierveijzer</w:t>
      </w:r>
      <w:proofErr w:type="spellEnd"/>
      <w:r w:rsidR="000E31CD">
        <w:rPr>
          <w:rFonts w:ascii="Arial" w:hAnsi="Arial" w:cs="Arial"/>
          <w:sz w:val="20"/>
          <w:szCs w:val="22"/>
        </w:rPr>
        <w:t xml:space="preserve">, </w:t>
      </w:r>
      <w:r w:rsidR="008B4490">
        <w:rPr>
          <w:rFonts w:ascii="Arial" w:hAnsi="Arial" w:cs="Arial"/>
          <w:sz w:val="20"/>
          <w:szCs w:val="22"/>
        </w:rPr>
        <w:t>Vorsitzender der Geschäftsleit</w:t>
      </w:r>
      <w:r w:rsidR="00AD732B">
        <w:rPr>
          <w:rFonts w:ascii="Arial" w:hAnsi="Arial" w:cs="Arial"/>
          <w:sz w:val="20"/>
          <w:szCs w:val="22"/>
        </w:rPr>
        <w:t xml:space="preserve">ung von </w:t>
      </w:r>
      <w:proofErr w:type="spellStart"/>
      <w:r w:rsidR="00AD732B">
        <w:rPr>
          <w:rFonts w:ascii="Arial" w:hAnsi="Arial" w:cs="Arial"/>
          <w:sz w:val="20"/>
          <w:szCs w:val="22"/>
        </w:rPr>
        <w:t>LeasePlan</w:t>
      </w:r>
      <w:proofErr w:type="spellEnd"/>
      <w:r w:rsidR="00AD732B">
        <w:rPr>
          <w:rFonts w:ascii="Arial" w:hAnsi="Arial" w:cs="Arial"/>
          <w:sz w:val="20"/>
          <w:szCs w:val="22"/>
        </w:rPr>
        <w:t xml:space="preserve"> Deutschland</w:t>
      </w:r>
      <w:r w:rsidR="008B4490">
        <w:rPr>
          <w:rFonts w:ascii="Arial" w:hAnsi="Arial" w:cs="Arial"/>
          <w:sz w:val="20"/>
          <w:szCs w:val="22"/>
        </w:rPr>
        <w:t xml:space="preserve">. </w:t>
      </w:r>
      <w:r w:rsidR="00AD732B">
        <w:rPr>
          <w:rFonts w:ascii="Arial" w:hAnsi="Arial" w:cs="Arial"/>
          <w:sz w:val="20"/>
          <w:szCs w:val="22"/>
        </w:rPr>
        <w:t xml:space="preserve">Und weiter: "Da es sich hierbei um Fixkosten handelt, die für Autofahrer unvermeidbar sind, gibt es nur überschaubare Ausweichmöglichkeiten. Bedarfsorientierte Mobilitätslösungen wie </w:t>
      </w:r>
      <w:proofErr w:type="spellStart"/>
      <w:r w:rsidR="00AD732B">
        <w:rPr>
          <w:rFonts w:ascii="Arial" w:hAnsi="Arial" w:cs="Arial"/>
          <w:sz w:val="20"/>
          <w:szCs w:val="22"/>
        </w:rPr>
        <w:t>Carsharing</w:t>
      </w:r>
      <w:proofErr w:type="spellEnd"/>
      <w:r w:rsidR="00AD732B">
        <w:rPr>
          <w:rFonts w:ascii="Arial" w:hAnsi="Arial" w:cs="Arial"/>
          <w:sz w:val="20"/>
          <w:szCs w:val="22"/>
        </w:rPr>
        <w:t xml:space="preserve"> können je nach Situation sinnvoll sein. Darüber hinaus können unsere Leasingkunden sowohl im Bereich der </w:t>
      </w:r>
      <w:r w:rsidR="00AD732B">
        <w:rPr>
          <w:rFonts w:ascii="Arial" w:hAnsi="Arial" w:cs="Arial"/>
          <w:sz w:val="20"/>
          <w:szCs w:val="22"/>
        </w:rPr>
        <w:lastRenderedPageBreak/>
        <w:t>Fahrzeuglistenpreise als auch bei den Arbeitswerten von unseren Volumenrabatten profitieren.</w:t>
      </w:r>
      <w:r w:rsidR="00EF678F">
        <w:rPr>
          <w:rFonts w:ascii="Arial" w:hAnsi="Arial" w:cs="Arial"/>
          <w:sz w:val="20"/>
          <w:szCs w:val="22"/>
        </w:rPr>
        <w:t xml:space="preserve"> So haben wir zum Beispiel für viele Fahrzeugmarken besonders niedrige Stundenverrechnungssätze und Ersatzteilpreise mit über 2.</w:t>
      </w:r>
      <w:r w:rsidR="000A2301">
        <w:rPr>
          <w:rFonts w:ascii="Arial" w:hAnsi="Arial" w:cs="Arial"/>
          <w:sz w:val="20"/>
          <w:szCs w:val="22"/>
        </w:rPr>
        <w:t>6</w:t>
      </w:r>
      <w:r w:rsidR="00EF678F">
        <w:rPr>
          <w:rFonts w:ascii="Arial" w:hAnsi="Arial" w:cs="Arial"/>
          <w:sz w:val="20"/>
          <w:szCs w:val="22"/>
        </w:rPr>
        <w:t xml:space="preserve">00 </w:t>
      </w:r>
      <w:r w:rsidR="00FB77EF">
        <w:rPr>
          <w:rFonts w:ascii="Arial" w:hAnsi="Arial" w:cs="Arial"/>
          <w:sz w:val="20"/>
          <w:szCs w:val="22"/>
        </w:rPr>
        <w:t xml:space="preserve">Markenstandorten </w:t>
      </w:r>
      <w:r w:rsidR="00EF678F">
        <w:rPr>
          <w:rFonts w:ascii="Arial" w:hAnsi="Arial" w:cs="Arial"/>
          <w:sz w:val="20"/>
          <w:szCs w:val="22"/>
        </w:rPr>
        <w:t xml:space="preserve">ausgehandelt." </w:t>
      </w:r>
    </w:p>
    <w:p w:rsidR="00EF678F" w:rsidRDefault="00EF678F" w:rsidP="00EF678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AE0CDB" w:rsidRDefault="00103A47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Gute Nachrichten gibt es für deutsche Autofahrer dennoch: Hierzulande ist der Kraftstoff vergleichsweise günstig für Diesel (Platz 5) und Benzin (Platz 7)</w:t>
      </w:r>
      <w:r w:rsidR="009432D5">
        <w:rPr>
          <w:rFonts w:ascii="Arial" w:hAnsi="Arial" w:cs="Arial"/>
          <w:sz w:val="20"/>
          <w:szCs w:val="22"/>
        </w:rPr>
        <w:t>. Relativ gut sieht es auch in der K</w:t>
      </w:r>
      <w:r>
        <w:rPr>
          <w:rFonts w:ascii="Arial" w:hAnsi="Arial" w:cs="Arial"/>
          <w:sz w:val="20"/>
          <w:szCs w:val="22"/>
        </w:rPr>
        <w:t>ategorie 'Kfz</w:t>
      </w:r>
      <w:r w:rsidR="009432D5">
        <w:rPr>
          <w:rFonts w:ascii="Arial" w:hAnsi="Arial" w:cs="Arial"/>
          <w:sz w:val="20"/>
          <w:szCs w:val="22"/>
        </w:rPr>
        <w:t xml:space="preserve">- und Mehrwertsteuer' aus. Deutschland </w:t>
      </w:r>
      <w:r>
        <w:rPr>
          <w:rFonts w:ascii="Arial" w:hAnsi="Arial" w:cs="Arial"/>
          <w:sz w:val="20"/>
          <w:szCs w:val="22"/>
        </w:rPr>
        <w:t>reiht sich unter den günsti</w:t>
      </w:r>
      <w:r w:rsidR="002512B0">
        <w:rPr>
          <w:rFonts w:ascii="Arial" w:hAnsi="Arial" w:cs="Arial"/>
          <w:sz w:val="20"/>
          <w:szCs w:val="22"/>
        </w:rPr>
        <w:t xml:space="preserve">gsten Ländern auf Platz 5 ein. </w:t>
      </w:r>
    </w:p>
    <w:p w:rsidR="00051D2B" w:rsidRDefault="00051D2B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051D2B" w:rsidRPr="00051D2B" w:rsidRDefault="00051D2B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sz w:val="20"/>
          <w:szCs w:val="22"/>
        </w:rPr>
      </w:pPr>
      <w:r w:rsidRPr="00051D2B">
        <w:rPr>
          <w:rFonts w:ascii="Arial" w:hAnsi="Arial" w:cs="Arial"/>
          <w:b/>
          <w:sz w:val="20"/>
          <w:szCs w:val="22"/>
        </w:rPr>
        <w:t>Europa: große regionale Unterschiede</w:t>
      </w:r>
    </w:p>
    <w:p w:rsidR="00526FB4" w:rsidRDefault="00051D2B" w:rsidP="008C56EF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Innerhalb Europas können die durchschnittlichen Gesamtbetriebskosten für ein Fahrzeug der Klein- bis Mittelklasse um bis zu 344 € pro Monat variieren. Die drei teuersten Länder im Hinblick auf Benziner sind Norwegen (708 €), Italien (678 €) und Dänemark (673 €). Bei den Dieselfahrzeugen liegen dagegen die Niederlande (695 €) vorn, gefolgt von Finnland (684 €) und Norwegen (681 €). In den osteuropäischen Ländern wie Ungarn, Tschechien und Rumänien sind die Kosten für Benzin- und Dieselfahrzeuge hingegen bedeutend niedriger (ab 369 €). Deutschland liegt in den Gesamtkosten für Diesel- und Benzinfahrzeuge im Mittelfeld. </w:t>
      </w:r>
      <w:r w:rsidR="00526FB4">
        <w:rPr>
          <w:rFonts w:ascii="Arial" w:hAnsi="Arial" w:cs="Arial"/>
          <w:sz w:val="20"/>
          <w:szCs w:val="22"/>
        </w:rPr>
        <w:t xml:space="preserve">Deutsche Autofahrer müssen 466 € pro Monat für ein Dieselfahrzeug und 470 € für einen Benziner aufbringen. </w:t>
      </w:r>
    </w:p>
    <w:p w:rsidR="00526FB4" w:rsidRDefault="00526FB4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</w:p>
    <w:p w:rsidR="000D6F7A" w:rsidRPr="000D6F7A" w:rsidRDefault="000D6F7A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color w:val="000000"/>
          <w:sz w:val="20"/>
        </w:rPr>
      </w:pPr>
      <w:r w:rsidRPr="000D6F7A">
        <w:rPr>
          <w:rFonts w:ascii="Arial" w:hAnsi="Arial" w:cs="Arial"/>
          <w:b/>
          <w:color w:val="000000"/>
          <w:sz w:val="20"/>
        </w:rPr>
        <w:t>Autobesitzer haben nur wenig Einfluss auf die Kosten</w:t>
      </w:r>
    </w:p>
    <w:p w:rsidR="00B47F3A" w:rsidRDefault="000D6F7A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Zu den größten Posten in den Kfz-Betriebskosten gehört der Wertverlust</w:t>
      </w:r>
      <w:r w:rsidR="00B47F3A">
        <w:rPr>
          <w:rFonts w:ascii="Arial" w:hAnsi="Arial" w:cs="Arial"/>
          <w:color w:val="000000"/>
          <w:sz w:val="20"/>
        </w:rPr>
        <w:t>,</w:t>
      </w:r>
      <w:r w:rsidR="00AE5754">
        <w:rPr>
          <w:rFonts w:ascii="Arial" w:hAnsi="Arial" w:cs="Arial"/>
          <w:color w:val="000000"/>
          <w:sz w:val="20"/>
        </w:rPr>
        <w:t xml:space="preserve"> in Deutschland</w:t>
      </w:r>
      <w:r w:rsidR="00B47F3A">
        <w:rPr>
          <w:rFonts w:ascii="Arial" w:hAnsi="Arial" w:cs="Arial"/>
          <w:color w:val="000000"/>
          <w:sz w:val="20"/>
        </w:rPr>
        <w:t xml:space="preserve"> macht</w:t>
      </w:r>
      <w:r w:rsidR="00AE5754">
        <w:rPr>
          <w:rFonts w:ascii="Arial" w:hAnsi="Arial" w:cs="Arial"/>
          <w:color w:val="000000"/>
          <w:sz w:val="20"/>
        </w:rPr>
        <w:t xml:space="preserve"> er</w:t>
      </w:r>
      <w:r w:rsidR="00B47F3A">
        <w:rPr>
          <w:rFonts w:ascii="Arial" w:hAnsi="Arial" w:cs="Arial"/>
          <w:color w:val="000000"/>
          <w:sz w:val="20"/>
        </w:rPr>
        <w:t xml:space="preserve"> laut </w:t>
      </w:r>
      <w:r w:rsidR="009432D5">
        <w:rPr>
          <w:rFonts w:ascii="Arial" w:hAnsi="Arial" w:cs="Arial"/>
          <w:color w:val="000000"/>
          <w:sz w:val="20"/>
        </w:rPr>
        <w:t>"</w:t>
      </w:r>
      <w:proofErr w:type="spellStart"/>
      <w:r w:rsidR="00B47F3A">
        <w:rPr>
          <w:rFonts w:ascii="Arial" w:hAnsi="Arial" w:cs="Arial"/>
          <w:color w:val="000000"/>
          <w:sz w:val="20"/>
        </w:rPr>
        <w:t>LeasePlan</w:t>
      </w:r>
      <w:proofErr w:type="spellEnd"/>
      <w:r w:rsidR="00B47F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B47F3A">
        <w:rPr>
          <w:rFonts w:ascii="Arial" w:hAnsi="Arial" w:cs="Arial"/>
          <w:color w:val="000000"/>
          <w:sz w:val="20"/>
        </w:rPr>
        <w:t>CarCost</w:t>
      </w:r>
      <w:proofErr w:type="spellEnd"/>
      <w:r w:rsidR="00B47F3A">
        <w:rPr>
          <w:rFonts w:ascii="Arial" w:hAnsi="Arial" w:cs="Arial"/>
          <w:color w:val="000000"/>
          <w:sz w:val="20"/>
        </w:rPr>
        <w:t xml:space="preserve"> Index</w:t>
      </w:r>
      <w:r w:rsidR="009432D5">
        <w:rPr>
          <w:rFonts w:ascii="Arial" w:hAnsi="Arial" w:cs="Arial"/>
          <w:color w:val="000000"/>
          <w:sz w:val="20"/>
        </w:rPr>
        <w:t>"</w:t>
      </w:r>
      <w:r w:rsidR="00B47F3A">
        <w:rPr>
          <w:rFonts w:ascii="Arial" w:hAnsi="Arial" w:cs="Arial"/>
          <w:color w:val="000000"/>
          <w:sz w:val="20"/>
        </w:rPr>
        <w:t xml:space="preserve"> durchschnittlich 3</w:t>
      </w:r>
      <w:r w:rsidR="00EF71F3">
        <w:rPr>
          <w:rFonts w:ascii="Arial" w:hAnsi="Arial" w:cs="Arial"/>
          <w:color w:val="000000"/>
          <w:sz w:val="20"/>
        </w:rPr>
        <w:t>6</w:t>
      </w:r>
      <w:r w:rsidR="00B47F3A">
        <w:rPr>
          <w:rFonts w:ascii="Arial" w:hAnsi="Arial" w:cs="Arial"/>
          <w:color w:val="000000"/>
          <w:sz w:val="20"/>
        </w:rPr>
        <w:t xml:space="preserve">% der Gesamtkosten aus. Kfz- und Mehrwertsteuer sind </w:t>
      </w:r>
      <w:r w:rsidR="00AE5754">
        <w:rPr>
          <w:rFonts w:ascii="Arial" w:hAnsi="Arial" w:cs="Arial"/>
          <w:color w:val="000000"/>
          <w:sz w:val="20"/>
        </w:rPr>
        <w:t xml:space="preserve">hierzulande </w:t>
      </w:r>
      <w:r w:rsidR="00B47F3A">
        <w:rPr>
          <w:rFonts w:ascii="Arial" w:hAnsi="Arial" w:cs="Arial"/>
          <w:color w:val="000000"/>
          <w:sz w:val="20"/>
        </w:rPr>
        <w:t xml:space="preserve">zu </w:t>
      </w:r>
      <w:r w:rsidR="00EF71F3">
        <w:rPr>
          <w:rFonts w:ascii="Arial" w:hAnsi="Arial" w:cs="Arial"/>
          <w:color w:val="000000"/>
          <w:sz w:val="20"/>
        </w:rPr>
        <w:t>17</w:t>
      </w:r>
      <w:r w:rsidR="00B47F3A">
        <w:rPr>
          <w:rFonts w:ascii="Arial" w:hAnsi="Arial" w:cs="Arial"/>
          <w:color w:val="000000"/>
          <w:sz w:val="20"/>
        </w:rPr>
        <w:t>% für die Haltungskosten ver</w:t>
      </w:r>
      <w:r w:rsidR="00AE5754">
        <w:rPr>
          <w:rFonts w:ascii="Arial" w:hAnsi="Arial" w:cs="Arial"/>
          <w:color w:val="000000"/>
          <w:sz w:val="20"/>
        </w:rPr>
        <w:t xml:space="preserve">antwortlich, während </w:t>
      </w:r>
      <w:r w:rsidR="00EF71F3">
        <w:rPr>
          <w:rFonts w:ascii="Arial" w:hAnsi="Arial" w:cs="Arial"/>
          <w:color w:val="000000"/>
          <w:sz w:val="20"/>
        </w:rPr>
        <w:t>Kraftstoff mit 16</w:t>
      </w:r>
      <w:r w:rsidR="00AE5754">
        <w:rPr>
          <w:rFonts w:ascii="Arial" w:hAnsi="Arial" w:cs="Arial"/>
          <w:color w:val="000000"/>
          <w:sz w:val="20"/>
        </w:rPr>
        <w:t xml:space="preserve">% </w:t>
      </w:r>
      <w:r w:rsidR="009432D5">
        <w:rPr>
          <w:rFonts w:ascii="Arial" w:hAnsi="Arial" w:cs="Arial"/>
          <w:color w:val="000000"/>
          <w:sz w:val="20"/>
        </w:rPr>
        <w:t>auf Platz 3</w:t>
      </w:r>
      <w:r w:rsidR="00AF0B2C">
        <w:rPr>
          <w:rFonts w:ascii="Arial" w:hAnsi="Arial" w:cs="Arial"/>
          <w:color w:val="000000"/>
          <w:sz w:val="20"/>
        </w:rPr>
        <w:t xml:space="preserve"> </w:t>
      </w:r>
      <w:r w:rsidR="00AE5754">
        <w:rPr>
          <w:rFonts w:ascii="Arial" w:hAnsi="Arial" w:cs="Arial"/>
          <w:color w:val="000000"/>
          <w:sz w:val="20"/>
        </w:rPr>
        <w:t xml:space="preserve">zu Buche </w:t>
      </w:r>
      <w:r w:rsidR="00EF71F3">
        <w:rPr>
          <w:rFonts w:ascii="Arial" w:hAnsi="Arial" w:cs="Arial"/>
          <w:color w:val="000000"/>
          <w:sz w:val="20"/>
        </w:rPr>
        <w:t xml:space="preserve">schlägt. Bei </w:t>
      </w:r>
      <w:r w:rsidR="00AF0B2C">
        <w:rPr>
          <w:rFonts w:ascii="Arial" w:hAnsi="Arial" w:cs="Arial"/>
          <w:color w:val="000000"/>
          <w:sz w:val="20"/>
        </w:rPr>
        <w:t xml:space="preserve">allen Kostenfaktoren – mit Ausnahme des Postens Kraftstoff – handelt es sich um Fixkosten. Damit haben </w:t>
      </w:r>
      <w:r w:rsidR="00B47F3A">
        <w:rPr>
          <w:rFonts w:ascii="Arial" w:hAnsi="Arial" w:cs="Arial"/>
          <w:color w:val="000000"/>
          <w:sz w:val="20"/>
        </w:rPr>
        <w:t xml:space="preserve">Fahrzeugeigentümer relativ wenig Einfluss auf </w:t>
      </w:r>
      <w:r w:rsidR="00AF0B2C">
        <w:rPr>
          <w:rFonts w:ascii="Arial" w:hAnsi="Arial" w:cs="Arial"/>
          <w:color w:val="000000"/>
          <w:sz w:val="20"/>
        </w:rPr>
        <w:t>die anfallenden Betriebskosten</w:t>
      </w:r>
      <w:r w:rsidR="00B47F3A">
        <w:rPr>
          <w:rFonts w:ascii="Arial" w:hAnsi="Arial" w:cs="Arial"/>
          <w:color w:val="000000"/>
          <w:sz w:val="20"/>
        </w:rPr>
        <w:t xml:space="preserve">. Dies sieht man auch am Beispiel von Ungarn. Grund für die </w:t>
      </w:r>
      <w:r w:rsidR="008031B2">
        <w:rPr>
          <w:rFonts w:ascii="Arial" w:hAnsi="Arial" w:cs="Arial"/>
          <w:color w:val="000000"/>
          <w:sz w:val="20"/>
        </w:rPr>
        <w:t>erheblich geringeren</w:t>
      </w:r>
      <w:r w:rsidR="00B47F3A">
        <w:rPr>
          <w:rFonts w:ascii="Arial" w:hAnsi="Arial" w:cs="Arial"/>
          <w:color w:val="000000"/>
          <w:sz w:val="20"/>
        </w:rPr>
        <w:t xml:space="preserve"> Betriebskosten</w:t>
      </w:r>
      <w:r w:rsidR="003D7471">
        <w:rPr>
          <w:rFonts w:ascii="Arial" w:hAnsi="Arial" w:cs="Arial"/>
          <w:color w:val="000000"/>
          <w:sz w:val="20"/>
        </w:rPr>
        <w:t xml:space="preserve"> in Ungarn sind vor allem die besonders niedrigen Anschaffun</w:t>
      </w:r>
      <w:r w:rsidR="00AF0B2C">
        <w:rPr>
          <w:rFonts w:ascii="Arial" w:hAnsi="Arial" w:cs="Arial"/>
          <w:color w:val="000000"/>
          <w:sz w:val="20"/>
        </w:rPr>
        <w:t xml:space="preserve">gspreise, </w:t>
      </w:r>
      <w:r w:rsidR="00502462">
        <w:rPr>
          <w:rFonts w:ascii="Arial" w:hAnsi="Arial" w:cs="Arial"/>
          <w:color w:val="000000"/>
          <w:sz w:val="20"/>
        </w:rPr>
        <w:t xml:space="preserve">die einen geringeren Wertverlust zur Folge haben. </w:t>
      </w:r>
    </w:p>
    <w:p w:rsidR="00B47F3A" w:rsidRDefault="00B47F3A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</w:p>
    <w:p w:rsidR="00A0524F" w:rsidRPr="00A0524F" w:rsidRDefault="00A0524F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color w:val="000000"/>
          <w:sz w:val="20"/>
        </w:rPr>
      </w:pPr>
      <w:r w:rsidRPr="00A0524F">
        <w:rPr>
          <w:rFonts w:ascii="Arial" w:hAnsi="Arial" w:cs="Arial"/>
          <w:b/>
          <w:color w:val="000000"/>
          <w:sz w:val="20"/>
        </w:rPr>
        <w:lastRenderedPageBreak/>
        <w:t>Ökosteuer</w:t>
      </w:r>
      <w:r>
        <w:rPr>
          <w:rFonts w:ascii="Arial" w:hAnsi="Arial" w:cs="Arial"/>
          <w:b/>
          <w:color w:val="000000"/>
          <w:sz w:val="20"/>
        </w:rPr>
        <w:t>n spielen</w:t>
      </w:r>
      <w:r w:rsidRPr="00A0524F">
        <w:rPr>
          <w:rFonts w:ascii="Arial" w:hAnsi="Arial" w:cs="Arial"/>
          <w:b/>
          <w:color w:val="000000"/>
          <w:sz w:val="20"/>
        </w:rPr>
        <w:t xml:space="preserve"> eine entscheidende Rolle</w:t>
      </w:r>
    </w:p>
    <w:p w:rsidR="00A0524F" w:rsidRDefault="00A0524F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Studie zeigt außerdem einen deutlichen Zusammenhang zwischen den hohen Gesamtbetriebskosten und hohen Kfz- und Mehrwertsteuern. Dies trifft sowohl auf die teuersten Länder (Italien, nordi</w:t>
      </w:r>
      <w:r w:rsidR="00CF3F6D">
        <w:rPr>
          <w:rFonts w:ascii="Arial" w:hAnsi="Arial" w:cs="Arial"/>
          <w:color w:val="000000"/>
          <w:sz w:val="20"/>
        </w:rPr>
        <w:t xml:space="preserve">sche Länder und Niederlande) </w:t>
      </w:r>
      <w:r>
        <w:rPr>
          <w:rFonts w:ascii="Arial" w:hAnsi="Arial" w:cs="Arial"/>
          <w:color w:val="000000"/>
          <w:sz w:val="20"/>
        </w:rPr>
        <w:t>als auch auf die kostengünstigsten mit der niedrigsten Besteuerung (Ungarn, Tschechien und Rumänien)</w:t>
      </w:r>
      <w:r w:rsidR="00CF3F6D">
        <w:rPr>
          <w:rFonts w:ascii="Arial" w:hAnsi="Arial" w:cs="Arial"/>
          <w:color w:val="000000"/>
          <w:sz w:val="20"/>
        </w:rPr>
        <w:t xml:space="preserve"> zu</w:t>
      </w:r>
      <w:r>
        <w:rPr>
          <w:rFonts w:ascii="Arial" w:hAnsi="Arial" w:cs="Arial"/>
          <w:color w:val="000000"/>
          <w:sz w:val="20"/>
        </w:rPr>
        <w:t xml:space="preserve">. In den Niederlanden machen Mehrwert- und Kfz-Steuer beispielweise bis zu 31% der Gesamtbetriebskosten von Dieselfahrzeugen aus. Bei den Steuern für Benziner liegt Norwegen mit einem Anteil von bis zu 29% der Gesamtbetriebskosten im europäischen Vergleich vorn. </w:t>
      </w:r>
      <w:r w:rsidR="00CF3F6D">
        <w:rPr>
          <w:rFonts w:ascii="Arial" w:hAnsi="Arial" w:cs="Arial"/>
          <w:color w:val="000000"/>
          <w:sz w:val="20"/>
        </w:rPr>
        <w:t>In Deutschland ist die Besteuerung von Diesel- und Benzinfahrzeugen für 17% der durchschnittlichen Unterhaltskosten von Klein- und Mittelklassewagen</w:t>
      </w:r>
      <w:r w:rsidR="009322C0">
        <w:rPr>
          <w:rFonts w:ascii="Arial" w:hAnsi="Arial" w:cs="Arial"/>
          <w:color w:val="000000"/>
          <w:sz w:val="20"/>
        </w:rPr>
        <w:t xml:space="preserve"> verantwortlich</w:t>
      </w:r>
      <w:r w:rsidR="00CF3F6D">
        <w:rPr>
          <w:rFonts w:ascii="Arial" w:hAnsi="Arial" w:cs="Arial"/>
          <w:color w:val="000000"/>
          <w:sz w:val="20"/>
        </w:rPr>
        <w:t xml:space="preserve">. </w:t>
      </w:r>
      <w:r w:rsidR="009432D5">
        <w:rPr>
          <w:rFonts w:ascii="Arial" w:hAnsi="Arial" w:cs="Arial"/>
          <w:color w:val="000000"/>
          <w:sz w:val="20"/>
        </w:rPr>
        <w:t>In wieweit die in Deutschland geplante Pkw-Maut diesen Kostenanteil vergrößert und in welcher Form sich dies auf die deutschen Kfz-Betriebskosten im europäischen Vergleich auswirkt, bleibt abzuwarten.</w:t>
      </w:r>
    </w:p>
    <w:p w:rsidR="00C202EF" w:rsidRDefault="00C202EF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</w:p>
    <w:p w:rsidR="00333793" w:rsidRPr="00776E18" w:rsidRDefault="008B4490" w:rsidP="00EB145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</w:t>
      </w:r>
      <w:r w:rsidR="00EF678F">
        <w:rPr>
          <w:rFonts w:ascii="Arial" w:hAnsi="Arial" w:cs="Arial"/>
          <w:color w:val="000000"/>
          <w:sz w:val="20"/>
        </w:rPr>
        <w:t>60</w:t>
      </w:r>
      <w:r w:rsidR="00FB77EF">
        <w:rPr>
          <w:rFonts w:ascii="Arial" w:hAnsi="Arial" w:cs="Arial"/>
          <w:color w:val="000000"/>
          <w:sz w:val="20"/>
        </w:rPr>
        <w:t>6</w:t>
      </w:r>
      <w:r w:rsidR="00F01D49" w:rsidRPr="00776E18">
        <w:rPr>
          <w:rFonts w:ascii="Arial" w:hAnsi="Arial" w:cs="Arial"/>
          <w:color w:val="000000"/>
          <w:sz w:val="20"/>
        </w:rPr>
        <w:t xml:space="preserve"> </w:t>
      </w:r>
      <w:r w:rsidR="00333793" w:rsidRPr="00776E18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6.</w:t>
      </w:r>
      <w:r w:rsidR="00EF678F">
        <w:rPr>
          <w:rFonts w:ascii="Arial" w:hAnsi="Arial" w:cs="Arial"/>
          <w:color w:val="000000"/>
          <w:sz w:val="20"/>
        </w:rPr>
        <w:t>46</w:t>
      </w:r>
      <w:r w:rsidR="00FB77EF">
        <w:rPr>
          <w:rFonts w:ascii="Arial" w:hAnsi="Arial" w:cs="Arial"/>
          <w:color w:val="000000"/>
          <w:sz w:val="20"/>
        </w:rPr>
        <w:t>9</w:t>
      </w:r>
      <w:r w:rsidR="00FB15BA">
        <w:rPr>
          <w:rFonts w:ascii="Arial" w:hAnsi="Arial" w:cs="Arial"/>
          <w:color w:val="000000"/>
          <w:sz w:val="20"/>
        </w:rPr>
        <w:t xml:space="preserve"> Ze</w:t>
      </w:r>
      <w:r w:rsidR="00333793" w:rsidRPr="00776E18">
        <w:rPr>
          <w:rFonts w:ascii="Arial" w:hAnsi="Arial" w:cs="Arial"/>
          <w:color w:val="000000"/>
          <w:sz w:val="20"/>
        </w:rPr>
        <w:t>ichen</w:t>
      </w:r>
    </w:p>
    <w:p w:rsidR="00333793" w:rsidRPr="00776E18" w:rsidRDefault="00333793" w:rsidP="00503E6D">
      <w:pPr>
        <w:tabs>
          <w:tab w:val="righ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 w:rsidRPr="00776E18">
        <w:rPr>
          <w:rFonts w:ascii="Arial" w:hAnsi="Arial" w:cs="Arial"/>
          <w:color w:val="000000"/>
          <w:sz w:val="20"/>
        </w:rPr>
        <w:t>Abdruck honorarfrei</w:t>
      </w:r>
      <w:r w:rsidR="00503E6D" w:rsidRPr="00776E18">
        <w:rPr>
          <w:rFonts w:ascii="Arial" w:hAnsi="Arial" w:cs="Arial"/>
          <w:color w:val="000000"/>
          <w:sz w:val="20"/>
        </w:rPr>
        <w:tab/>
      </w:r>
    </w:p>
    <w:p w:rsidR="00333793" w:rsidRPr="00776E18" w:rsidRDefault="00333793" w:rsidP="007C2993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color w:val="000000"/>
          <w:sz w:val="20"/>
        </w:rPr>
      </w:pPr>
      <w:r w:rsidRPr="00776E18">
        <w:rPr>
          <w:rFonts w:ascii="Arial" w:hAnsi="Arial" w:cs="Arial"/>
          <w:color w:val="000000"/>
          <w:sz w:val="20"/>
        </w:rPr>
        <w:t>Belegexemplar erbeten</w:t>
      </w:r>
    </w:p>
    <w:p w:rsidR="00C137E5" w:rsidRDefault="00C137E5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</w:p>
    <w:p w:rsidR="00E03211" w:rsidRPr="00E74612" w:rsidRDefault="00E03211" w:rsidP="00E03211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Über </w:t>
      </w:r>
      <w:proofErr w:type="spellStart"/>
      <w:r>
        <w:rPr>
          <w:rFonts w:ascii="Arial" w:hAnsi="Arial" w:cs="Arial"/>
          <w:b/>
          <w:bCs/>
          <w:sz w:val="20"/>
        </w:rPr>
        <w:t>LeasePlan</w:t>
      </w:r>
      <w:proofErr w:type="spellEnd"/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bietet eine umfassende Servicepalette für betriebliche Fuhrparks, vom Finanzleasing von Firmenfahrzeugen bis hin zum kompletten </w:t>
      </w:r>
      <w:proofErr w:type="spellStart"/>
      <w:r w:rsidRPr="00E74612">
        <w:rPr>
          <w:rFonts w:ascii="Arial" w:hAnsi="Arial" w:cs="Arial"/>
          <w:sz w:val="20"/>
          <w:szCs w:val="22"/>
        </w:rPr>
        <w:t>Fuhrparkmanagement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inklusive Consultingleistungen.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- eine Tochter der niederländischen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Corporation N. V. - ist eine markenneutrale und international operierende Firmengruppe mit Niederlassungen in 23 europäischen Staaten sowie in den USA, </w:t>
      </w:r>
      <w:r>
        <w:rPr>
          <w:rFonts w:ascii="Arial" w:hAnsi="Arial" w:cs="Arial"/>
          <w:sz w:val="20"/>
          <w:szCs w:val="22"/>
        </w:rPr>
        <w:t xml:space="preserve">Kanada, </w:t>
      </w:r>
      <w:r w:rsidRPr="00E74612">
        <w:rPr>
          <w:rFonts w:ascii="Arial" w:hAnsi="Arial" w:cs="Arial"/>
          <w:sz w:val="20"/>
          <w:szCs w:val="22"/>
        </w:rPr>
        <w:t xml:space="preserve">Mexiko, Brasilien, </w:t>
      </w:r>
      <w:r>
        <w:rPr>
          <w:rFonts w:ascii="Arial" w:hAnsi="Arial" w:cs="Arial"/>
          <w:sz w:val="20"/>
          <w:szCs w:val="22"/>
        </w:rPr>
        <w:t xml:space="preserve">Russland, </w:t>
      </w:r>
      <w:r w:rsidRPr="00E74612">
        <w:rPr>
          <w:rFonts w:ascii="Arial" w:hAnsi="Arial" w:cs="Arial"/>
          <w:sz w:val="20"/>
          <w:szCs w:val="22"/>
        </w:rPr>
        <w:t xml:space="preserve">Indien, Australien, Neuseeland und den Vereinigten Arabischen Emiraten. Insgesamt hat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rund 1,</w:t>
      </w:r>
      <w:r w:rsidR="000A0701">
        <w:rPr>
          <w:rFonts w:ascii="Arial" w:hAnsi="Arial" w:cs="Arial"/>
          <w:sz w:val="20"/>
          <w:szCs w:val="22"/>
        </w:rPr>
        <w:t>6</w:t>
      </w:r>
      <w:r w:rsidRPr="00E74612">
        <w:rPr>
          <w:rFonts w:ascii="Arial" w:hAnsi="Arial" w:cs="Arial"/>
          <w:sz w:val="20"/>
          <w:szCs w:val="22"/>
        </w:rPr>
        <w:t xml:space="preserve"> Millionen Fahrzeuge unter Vertrag und ist damit Weltmarktführer.</w:t>
      </w:r>
    </w:p>
    <w:p w:rsidR="00E03211" w:rsidRPr="00E74612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  <w:szCs w:val="22"/>
        </w:rPr>
      </w:pPr>
    </w:p>
    <w:p w:rsidR="00E03211" w:rsidRDefault="00E03211" w:rsidP="00E03211">
      <w:pPr>
        <w:pStyle w:val="Text"/>
        <w:tabs>
          <w:tab w:val="left" w:pos="5940"/>
          <w:tab w:val="left" w:pos="9360"/>
        </w:tabs>
        <w:spacing w:line="360" w:lineRule="auto"/>
        <w:ind w:right="3130"/>
      </w:pPr>
      <w:r w:rsidRPr="00E74612">
        <w:rPr>
          <w:rFonts w:ascii="Arial" w:hAnsi="Arial" w:cs="Arial"/>
          <w:sz w:val="20"/>
          <w:szCs w:val="22"/>
        </w:rPr>
        <w:t xml:space="preserve">Die </w:t>
      </w:r>
      <w:proofErr w:type="spellStart"/>
      <w:r w:rsidRPr="00E74612">
        <w:rPr>
          <w:rFonts w:ascii="Arial" w:hAnsi="Arial" w:cs="Arial"/>
          <w:sz w:val="20"/>
          <w:szCs w:val="22"/>
        </w:rPr>
        <w:t>LeasePlan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Deutschland GmbH wurde 1973 in Düsseldorf gegründet. In der Hauptverwaltung in Neuss sowie in den Niederlassungen in Neuss, Hamburg, Frankfurt, Stuttgart und München sowie in den Gebrauchtwagen </w:t>
      </w:r>
      <w:proofErr w:type="spellStart"/>
      <w:r w:rsidRPr="00E74612">
        <w:rPr>
          <w:rFonts w:ascii="Arial" w:hAnsi="Arial" w:cs="Arial"/>
          <w:sz w:val="20"/>
          <w:szCs w:val="22"/>
        </w:rPr>
        <w:t>Outlets</w:t>
      </w:r>
      <w:proofErr w:type="spellEnd"/>
      <w:r w:rsidRPr="00E74612">
        <w:rPr>
          <w:rFonts w:ascii="Arial" w:hAnsi="Arial" w:cs="Arial"/>
          <w:sz w:val="20"/>
          <w:szCs w:val="22"/>
        </w:rPr>
        <w:t xml:space="preserve"> in Neuss und </w:t>
      </w:r>
      <w:r w:rsidRPr="00E74612">
        <w:rPr>
          <w:rFonts w:ascii="Arial" w:hAnsi="Arial" w:cs="Arial"/>
          <w:sz w:val="20"/>
          <w:szCs w:val="22"/>
        </w:rPr>
        <w:lastRenderedPageBreak/>
        <w:t xml:space="preserve">Nürnberg </w:t>
      </w:r>
      <w:r>
        <w:rPr>
          <w:rFonts w:ascii="Arial" w:hAnsi="Arial" w:cs="Arial"/>
          <w:sz w:val="20"/>
          <w:szCs w:val="22"/>
        </w:rPr>
        <w:t>sind 450</w:t>
      </w:r>
      <w:r w:rsidRPr="00E74612">
        <w:rPr>
          <w:rFonts w:ascii="Arial" w:hAnsi="Arial" w:cs="Arial"/>
          <w:sz w:val="20"/>
          <w:szCs w:val="22"/>
        </w:rPr>
        <w:t xml:space="preserve"> Mitarbeiter beschäftigt. </w:t>
      </w:r>
      <w:r w:rsidR="007507CA">
        <w:rPr>
          <w:rFonts w:ascii="Arial" w:hAnsi="Arial" w:cs="Arial"/>
          <w:sz w:val="20"/>
          <w:szCs w:val="22"/>
        </w:rPr>
        <w:t>Anfang 2017</w:t>
      </w:r>
      <w:r w:rsidRPr="00E7461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wurden in Deutschland </w:t>
      </w:r>
      <w:r w:rsidR="007507CA">
        <w:rPr>
          <w:rFonts w:ascii="Arial" w:hAnsi="Arial" w:cs="Arial"/>
          <w:sz w:val="20"/>
          <w:szCs w:val="22"/>
        </w:rPr>
        <w:t>rund</w:t>
      </w:r>
      <w:r>
        <w:rPr>
          <w:rFonts w:ascii="Arial" w:hAnsi="Arial" w:cs="Arial"/>
          <w:sz w:val="20"/>
          <w:szCs w:val="22"/>
        </w:rPr>
        <w:t xml:space="preserve"> 10</w:t>
      </w:r>
      <w:r w:rsidR="007507CA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>.000</w:t>
      </w:r>
      <w:r w:rsidRPr="00E74612">
        <w:rPr>
          <w:rFonts w:ascii="Arial" w:hAnsi="Arial" w:cs="Arial"/>
          <w:sz w:val="20"/>
          <w:szCs w:val="22"/>
        </w:rPr>
        <w:t xml:space="preserve"> Pkw, Transporter und Nutzfahrzeuge betreut. </w:t>
      </w:r>
    </w:p>
    <w:p w:rsidR="009544CA" w:rsidRDefault="009544CA" w:rsidP="004D446B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</w:pPr>
    </w:p>
    <w:sectPr w:rsidR="009544CA" w:rsidSect="003002DD">
      <w:headerReference w:type="default" r:id="rId9"/>
      <w:type w:val="continuous"/>
      <w:pgSz w:w="11906" w:h="16838" w:code="9"/>
      <w:pgMar w:top="1361" w:right="1418" w:bottom="1021" w:left="1418" w:header="113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CB" w:rsidRDefault="004142CB" w:rsidP="00816302">
      <w:r>
        <w:separator/>
      </w:r>
    </w:p>
  </w:endnote>
  <w:endnote w:type="continuationSeparator" w:id="0">
    <w:p w:rsidR="004142CB" w:rsidRDefault="004142CB" w:rsidP="0081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CB" w:rsidRDefault="004142CB" w:rsidP="00816302">
      <w:r>
        <w:separator/>
      </w:r>
    </w:p>
  </w:footnote>
  <w:footnote w:type="continuationSeparator" w:id="0">
    <w:p w:rsidR="004142CB" w:rsidRDefault="004142CB" w:rsidP="0081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CB" w:rsidRDefault="008818D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.4pt;margin-top:27.6pt;width:113.5pt;height:53.8pt;z-index:-251658752;mso-position-horizontal-relative:page;mso-position-vertical-relative:page" fillcolor="window">
          <v:imagedata r:id="rId1" o:title="" croptop="15816f" cropleft="10752f"/>
          <w10:wrap type="topAndBottom" anchorx="page" anchory="page"/>
        </v:shape>
        <o:OLEObject Type="Embed" ProgID="Word.Picture.8" ShapeID="_x0000_s2049" DrawAspect="Content" ObjectID="_154787493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82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66E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E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3C4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90E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A6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84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8B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C2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3A5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37B92"/>
    <w:multiLevelType w:val="singleLevel"/>
    <w:tmpl w:val="73CAA1E4"/>
    <w:lvl w:ilvl="0">
      <w:start w:val="1"/>
      <w:numFmt w:val="bullet"/>
      <w:pStyle w:val="Markier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1">
    <w:nsid w:val="1B7B72BF"/>
    <w:multiLevelType w:val="hybridMultilevel"/>
    <w:tmpl w:val="BB0094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E8C"/>
    <w:multiLevelType w:val="singleLevel"/>
    <w:tmpl w:val="9A448BB0"/>
    <w:lvl w:ilvl="0">
      <w:start w:val="1"/>
      <w:numFmt w:val="bullet"/>
      <w:pStyle w:val="Markierung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8C7598"/>
    <w:multiLevelType w:val="hybridMultilevel"/>
    <w:tmpl w:val="291220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BF1476"/>
    <w:multiLevelType w:val="hybridMultilevel"/>
    <w:tmpl w:val="3468C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43B0"/>
    <w:multiLevelType w:val="hybridMultilevel"/>
    <w:tmpl w:val="CCA203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97"/>
    <w:multiLevelType w:val="singleLevel"/>
    <w:tmpl w:val="15328FEE"/>
    <w:lvl w:ilvl="0">
      <w:start w:val="1"/>
      <w:numFmt w:val="bullet"/>
      <w:pStyle w:val="Markierung2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795E681B"/>
    <w:multiLevelType w:val="singleLevel"/>
    <w:tmpl w:val="44E4403E"/>
    <w:lvl w:ilvl="0">
      <w:start w:val="1"/>
      <w:numFmt w:val="decimal"/>
      <w:pStyle w:val="NrList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12"/>
  </w:num>
  <w:num w:numId="5">
    <w:abstractNumId w:val="12"/>
  </w:num>
  <w:num w:numId="6">
    <w:abstractNumId w:val="16"/>
  </w:num>
  <w:num w:numId="7">
    <w:abstractNumId w:val="17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6"/>
  </w:num>
  <w:num w:numId="26">
    <w:abstractNumId w:val="17"/>
  </w:num>
  <w:num w:numId="27">
    <w:abstractNumId w:val="12"/>
  </w:num>
  <w:num w:numId="28">
    <w:abstractNumId w:val="10"/>
  </w:num>
  <w:num w:numId="29">
    <w:abstractNumId w:val="16"/>
  </w:num>
  <w:num w:numId="30">
    <w:abstractNumId w:val="17"/>
  </w:num>
  <w:num w:numId="31">
    <w:abstractNumId w:val="13"/>
  </w:num>
  <w:num w:numId="32">
    <w:abstractNumId w:val="14"/>
  </w:num>
  <w:num w:numId="33">
    <w:abstractNumId w:val="11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tina Heinen">
    <w15:presenceInfo w15:providerId="Windows Live" w15:userId="db33b55446497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3BA"/>
    <w:rsid w:val="00000703"/>
    <w:rsid w:val="000011D9"/>
    <w:rsid w:val="00001B04"/>
    <w:rsid w:val="0000309D"/>
    <w:rsid w:val="00005BA1"/>
    <w:rsid w:val="00007D4B"/>
    <w:rsid w:val="0001061C"/>
    <w:rsid w:val="0001115D"/>
    <w:rsid w:val="00012189"/>
    <w:rsid w:val="00012A80"/>
    <w:rsid w:val="00012C4B"/>
    <w:rsid w:val="00016A07"/>
    <w:rsid w:val="00016F71"/>
    <w:rsid w:val="0002024D"/>
    <w:rsid w:val="00020833"/>
    <w:rsid w:val="00021FE5"/>
    <w:rsid w:val="000222A3"/>
    <w:rsid w:val="000236FD"/>
    <w:rsid w:val="000255AB"/>
    <w:rsid w:val="00025E48"/>
    <w:rsid w:val="00026A71"/>
    <w:rsid w:val="00030CA8"/>
    <w:rsid w:val="000327F9"/>
    <w:rsid w:val="00032CF0"/>
    <w:rsid w:val="0003313A"/>
    <w:rsid w:val="0003314B"/>
    <w:rsid w:val="00033491"/>
    <w:rsid w:val="00033768"/>
    <w:rsid w:val="00033A84"/>
    <w:rsid w:val="000355F8"/>
    <w:rsid w:val="00037911"/>
    <w:rsid w:val="00040EAB"/>
    <w:rsid w:val="0004131A"/>
    <w:rsid w:val="00041D7F"/>
    <w:rsid w:val="00043E41"/>
    <w:rsid w:val="0004491B"/>
    <w:rsid w:val="00044C90"/>
    <w:rsid w:val="0004607D"/>
    <w:rsid w:val="00046541"/>
    <w:rsid w:val="00047106"/>
    <w:rsid w:val="00047938"/>
    <w:rsid w:val="00050E04"/>
    <w:rsid w:val="0005180D"/>
    <w:rsid w:val="00051D2B"/>
    <w:rsid w:val="00055C20"/>
    <w:rsid w:val="0005606D"/>
    <w:rsid w:val="00056730"/>
    <w:rsid w:val="000569E7"/>
    <w:rsid w:val="00056B9E"/>
    <w:rsid w:val="000602D3"/>
    <w:rsid w:val="0006168C"/>
    <w:rsid w:val="0006477B"/>
    <w:rsid w:val="000649B2"/>
    <w:rsid w:val="00065C21"/>
    <w:rsid w:val="00066414"/>
    <w:rsid w:val="00067B67"/>
    <w:rsid w:val="00070519"/>
    <w:rsid w:val="000715BA"/>
    <w:rsid w:val="00072940"/>
    <w:rsid w:val="00073A38"/>
    <w:rsid w:val="00077B85"/>
    <w:rsid w:val="00081910"/>
    <w:rsid w:val="00083121"/>
    <w:rsid w:val="00084248"/>
    <w:rsid w:val="0008424A"/>
    <w:rsid w:val="000843C7"/>
    <w:rsid w:val="000846F5"/>
    <w:rsid w:val="00085F03"/>
    <w:rsid w:val="00086401"/>
    <w:rsid w:val="00087D2A"/>
    <w:rsid w:val="00091255"/>
    <w:rsid w:val="0009459F"/>
    <w:rsid w:val="000957A2"/>
    <w:rsid w:val="00095CB4"/>
    <w:rsid w:val="00097103"/>
    <w:rsid w:val="000A0701"/>
    <w:rsid w:val="000A0741"/>
    <w:rsid w:val="000A0F46"/>
    <w:rsid w:val="000A20C0"/>
    <w:rsid w:val="000A2301"/>
    <w:rsid w:val="000A40DD"/>
    <w:rsid w:val="000A4C84"/>
    <w:rsid w:val="000A54DC"/>
    <w:rsid w:val="000A5511"/>
    <w:rsid w:val="000A68AD"/>
    <w:rsid w:val="000A6EFC"/>
    <w:rsid w:val="000B04BC"/>
    <w:rsid w:val="000B38AF"/>
    <w:rsid w:val="000B3AEF"/>
    <w:rsid w:val="000B4266"/>
    <w:rsid w:val="000B7A40"/>
    <w:rsid w:val="000C2029"/>
    <w:rsid w:val="000C52D2"/>
    <w:rsid w:val="000C57D3"/>
    <w:rsid w:val="000C5F64"/>
    <w:rsid w:val="000C78F4"/>
    <w:rsid w:val="000D03C5"/>
    <w:rsid w:val="000D24D7"/>
    <w:rsid w:val="000D2919"/>
    <w:rsid w:val="000D29C0"/>
    <w:rsid w:val="000D2A6A"/>
    <w:rsid w:val="000D3B8A"/>
    <w:rsid w:val="000D3C44"/>
    <w:rsid w:val="000D6F7A"/>
    <w:rsid w:val="000D784E"/>
    <w:rsid w:val="000D7A72"/>
    <w:rsid w:val="000D7D7D"/>
    <w:rsid w:val="000E0D2C"/>
    <w:rsid w:val="000E1E2A"/>
    <w:rsid w:val="000E29C2"/>
    <w:rsid w:val="000E31CD"/>
    <w:rsid w:val="000E567A"/>
    <w:rsid w:val="000E5C36"/>
    <w:rsid w:val="000E5EA0"/>
    <w:rsid w:val="000E64A9"/>
    <w:rsid w:val="000E72CA"/>
    <w:rsid w:val="000F0165"/>
    <w:rsid w:val="000F1213"/>
    <w:rsid w:val="000F2A3A"/>
    <w:rsid w:val="000F2DC8"/>
    <w:rsid w:val="000F3726"/>
    <w:rsid w:val="000F48C6"/>
    <w:rsid w:val="000F50B2"/>
    <w:rsid w:val="000F6BE1"/>
    <w:rsid w:val="001016BA"/>
    <w:rsid w:val="00102525"/>
    <w:rsid w:val="001026F3"/>
    <w:rsid w:val="00102A43"/>
    <w:rsid w:val="00102FCD"/>
    <w:rsid w:val="00103A47"/>
    <w:rsid w:val="0010559B"/>
    <w:rsid w:val="0011449D"/>
    <w:rsid w:val="001156E1"/>
    <w:rsid w:val="00116335"/>
    <w:rsid w:val="001176D0"/>
    <w:rsid w:val="00117BFC"/>
    <w:rsid w:val="00117CDC"/>
    <w:rsid w:val="00121ED8"/>
    <w:rsid w:val="0012492B"/>
    <w:rsid w:val="00126907"/>
    <w:rsid w:val="00130D96"/>
    <w:rsid w:val="001311C2"/>
    <w:rsid w:val="0013238C"/>
    <w:rsid w:val="001346D3"/>
    <w:rsid w:val="0013597D"/>
    <w:rsid w:val="00135B53"/>
    <w:rsid w:val="001361F3"/>
    <w:rsid w:val="001367DA"/>
    <w:rsid w:val="001368F6"/>
    <w:rsid w:val="00137B2C"/>
    <w:rsid w:val="00144B7C"/>
    <w:rsid w:val="001459B5"/>
    <w:rsid w:val="001459C3"/>
    <w:rsid w:val="00146EEF"/>
    <w:rsid w:val="00151ED5"/>
    <w:rsid w:val="001525C9"/>
    <w:rsid w:val="0015304D"/>
    <w:rsid w:val="00154E5D"/>
    <w:rsid w:val="00155DC5"/>
    <w:rsid w:val="001612E2"/>
    <w:rsid w:val="001613FC"/>
    <w:rsid w:val="00161C01"/>
    <w:rsid w:val="00162B63"/>
    <w:rsid w:val="00165D35"/>
    <w:rsid w:val="00167789"/>
    <w:rsid w:val="00167E24"/>
    <w:rsid w:val="00172183"/>
    <w:rsid w:val="0017296B"/>
    <w:rsid w:val="00172BDF"/>
    <w:rsid w:val="0017535D"/>
    <w:rsid w:val="00175E07"/>
    <w:rsid w:val="00175F5B"/>
    <w:rsid w:val="00176490"/>
    <w:rsid w:val="00177BB2"/>
    <w:rsid w:val="00180841"/>
    <w:rsid w:val="00180CE5"/>
    <w:rsid w:val="00182A49"/>
    <w:rsid w:val="0018360D"/>
    <w:rsid w:val="00184CF7"/>
    <w:rsid w:val="00185A39"/>
    <w:rsid w:val="001863F0"/>
    <w:rsid w:val="00187183"/>
    <w:rsid w:val="00190A8B"/>
    <w:rsid w:val="00191DDB"/>
    <w:rsid w:val="001920AF"/>
    <w:rsid w:val="001A114E"/>
    <w:rsid w:val="001A11BB"/>
    <w:rsid w:val="001A1329"/>
    <w:rsid w:val="001A1BD5"/>
    <w:rsid w:val="001A2A57"/>
    <w:rsid w:val="001A3B98"/>
    <w:rsid w:val="001A63AE"/>
    <w:rsid w:val="001B01B3"/>
    <w:rsid w:val="001B0B26"/>
    <w:rsid w:val="001B2B1D"/>
    <w:rsid w:val="001B3697"/>
    <w:rsid w:val="001B53DD"/>
    <w:rsid w:val="001B72FF"/>
    <w:rsid w:val="001C02F8"/>
    <w:rsid w:val="001C0C59"/>
    <w:rsid w:val="001C1F4A"/>
    <w:rsid w:val="001C242F"/>
    <w:rsid w:val="001C30C8"/>
    <w:rsid w:val="001C3245"/>
    <w:rsid w:val="001C3D62"/>
    <w:rsid w:val="001C45B7"/>
    <w:rsid w:val="001C5C3F"/>
    <w:rsid w:val="001D0350"/>
    <w:rsid w:val="001D0AAE"/>
    <w:rsid w:val="001D0C52"/>
    <w:rsid w:val="001D0DF8"/>
    <w:rsid w:val="001D246C"/>
    <w:rsid w:val="001D2564"/>
    <w:rsid w:val="001D261A"/>
    <w:rsid w:val="001D276C"/>
    <w:rsid w:val="001D3047"/>
    <w:rsid w:val="001D331A"/>
    <w:rsid w:val="001D3689"/>
    <w:rsid w:val="001D5B1B"/>
    <w:rsid w:val="001D658F"/>
    <w:rsid w:val="001D7101"/>
    <w:rsid w:val="001E00C3"/>
    <w:rsid w:val="001E0D79"/>
    <w:rsid w:val="001E152A"/>
    <w:rsid w:val="001E293E"/>
    <w:rsid w:val="001E3292"/>
    <w:rsid w:val="001E4C1A"/>
    <w:rsid w:val="001E5342"/>
    <w:rsid w:val="001E726F"/>
    <w:rsid w:val="001F0738"/>
    <w:rsid w:val="001F0A87"/>
    <w:rsid w:val="001F0F74"/>
    <w:rsid w:val="001F4E8D"/>
    <w:rsid w:val="001F579A"/>
    <w:rsid w:val="001F5979"/>
    <w:rsid w:val="001F630F"/>
    <w:rsid w:val="00200726"/>
    <w:rsid w:val="0020079C"/>
    <w:rsid w:val="00202344"/>
    <w:rsid w:val="00202E43"/>
    <w:rsid w:val="00202EFA"/>
    <w:rsid w:val="00205476"/>
    <w:rsid w:val="00206103"/>
    <w:rsid w:val="00213443"/>
    <w:rsid w:val="00213759"/>
    <w:rsid w:val="00213ED0"/>
    <w:rsid w:val="00214452"/>
    <w:rsid w:val="00214751"/>
    <w:rsid w:val="00214E16"/>
    <w:rsid w:val="002151F1"/>
    <w:rsid w:val="00220F63"/>
    <w:rsid w:val="00223932"/>
    <w:rsid w:val="00224BA4"/>
    <w:rsid w:val="00230FD1"/>
    <w:rsid w:val="002322AE"/>
    <w:rsid w:val="00233323"/>
    <w:rsid w:val="00233DE1"/>
    <w:rsid w:val="0023585B"/>
    <w:rsid w:val="00235B93"/>
    <w:rsid w:val="002378F6"/>
    <w:rsid w:val="00237AB3"/>
    <w:rsid w:val="00237EEB"/>
    <w:rsid w:val="00242DCC"/>
    <w:rsid w:val="002441AE"/>
    <w:rsid w:val="00247AA7"/>
    <w:rsid w:val="00250AAC"/>
    <w:rsid w:val="002512B0"/>
    <w:rsid w:val="00252BDB"/>
    <w:rsid w:val="00252C98"/>
    <w:rsid w:val="0025380E"/>
    <w:rsid w:val="00255C5A"/>
    <w:rsid w:val="00256535"/>
    <w:rsid w:val="0025787B"/>
    <w:rsid w:val="0026302A"/>
    <w:rsid w:val="00263983"/>
    <w:rsid w:val="00263B05"/>
    <w:rsid w:val="00265F7B"/>
    <w:rsid w:val="00273487"/>
    <w:rsid w:val="002738C9"/>
    <w:rsid w:val="00273CF0"/>
    <w:rsid w:val="00273D07"/>
    <w:rsid w:val="00274D70"/>
    <w:rsid w:val="00275C94"/>
    <w:rsid w:val="00276DBF"/>
    <w:rsid w:val="002775D6"/>
    <w:rsid w:val="00277694"/>
    <w:rsid w:val="00277B70"/>
    <w:rsid w:val="002800D9"/>
    <w:rsid w:val="0028271A"/>
    <w:rsid w:val="002860D5"/>
    <w:rsid w:val="00286CE9"/>
    <w:rsid w:val="00286F73"/>
    <w:rsid w:val="00290A2B"/>
    <w:rsid w:val="00291C7F"/>
    <w:rsid w:val="002942E0"/>
    <w:rsid w:val="002943C3"/>
    <w:rsid w:val="002973DC"/>
    <w:rsid w:val="002A091B"/>
    <w:rsid w:val="002A0F14"/>
    <w:rsid w:val="002A10B1"/>
    <w:rsid w:val="002A308C"/>
    <w:rsid w:val="002A3308"/>
    <w:rsid w:val="002A34E8"/>
    <w:rsid w:val="002A3CA4"/>
    <w:rsid w:val="002A3E33"/>
    <w:rsid w:val="002A425E"/>
    <w:rsid w:val="002A5EDD"/>
    <w:rsid w:val="002B0919"/>
    <w:rsid w:val="002B2FEB"/>
    <w:rsid w:val="002B3BC0"/>
    <w:rsid w:val="002B3C68"/>
    <w:rsid w:val="002B3D26"/>
    <w:rsid w:val="002B40DF"/>
    <w:rsid w:val="002B5E66"/>
    <w:rsid w:val="002B6276"/>
    <w:rsid w:val="002B78FF"/>
    <w:rsid w:val="002C030E"/>
    <w:rsid w:val="002C0C3E"/>
    <w:rsid w:val="002C1862"/>
    <w:rsid w:val="002C2011"/>
    <w:rsid w:val="002C21AD"/>
    <w:rsid w:val="002C31E8"/>
    <w:rsid w:val="002C637C"/>
    <w:rsid w:val="002C79CD"/>
    <w:rsid w:val="002C7D0B"/>
    <w:rsid w:val="002D0F95"/>
    <w:rsid w:val="002D1A5F"/>
    <w:rsid w:val="002D3FEB"/>
    <w:rsid w:val="002D62F0"/>
    <w:rsid w:val="002D7044"/>
    <w:rsid w:val="002D7341"/>
    <w:rsid w:val="002D7C67"/>
    <w:rsid w:val="002D7DE4"/>
    <w:rsid w:val="002E0B61"/>
    <w:rsid w:val="002E26A1"/>
    <w:rsid w:val="002E503A"/>
    <w:rsid w:val="002E5873"/>
    <w:rsid w:val="002E7BB7"/>
    <w:rsid w:val="002F10B1"/>
    <w:rsid w:val="002F2DA8"/>
    <w:rsid w:val="002F4618"/>
    <w:rsid w:val="002F4C3B"/>
    <w:rsid w:val="002F505A"/>
    <w:rsid w:val="003002DD"/>
    <w:rsid w:val="003004BB"/>
    <w:rsid w:val="003006E5"/>
    <w:rsid w:val="00302EE3"/>
    <w:rsid w:val="00304A29"/>
    <w:rsid w:val="0030544A"/>
    <w:rsid w:val="00306825"/>
    <w:rsid w:val="00307438"/>
    <w:rsid w:val="0030774C"/>
    <w:rsid w:val="0031042F"/>
    <w:rsid w:val="00310916"/>
    <w:rsid w:val="00310A11"/>
    <w:rsid w:val="00310C1F"/>
    <w:rsid w:val="00310FFE"/>
    <w:rsid w:val="003134D1"/>
    <w:rsid w:val="00315F2F"/>
    <w:rsid w:val="00316319"/>
    <w:rsid w:val="00316553"/>
    <w:rsid w:val="00317B68"/>
    <w:rsid w:val="00317C00"/>
    <w:rsid w:val="003200BE"/>
    <w:rsid w:val="00320147"/>
    <w:rsid w:val="00324A6D"/>
    <w:rsid w:val="003256C4"/>
    <w:rsid w:val="00325BD4"/>
    <w:rsid w:val="00326CA3"/>
    <w:rsid w:val="00331838"/>
    <w:rsid w:val="00332A56"/>
    <w:rsid w:val="00333793"/>
    <w:rsid w:val="00333D30"/>
    <w:rsid w:val="0033566D"/>
    <w:rsid w:val="00335D8B"/>
    <w:rsid w:val="00337F52"/>
    <w:rsid w:val="00340632"/>
    <w:rsid w:val="0034336B"/>
    <w:rsid w:val="0034419F"/>
    <w:rsid w:val="00346BC0"/>
    <w:rsid w:val="00346BC3"/>
    <w:rsid w:val="00347774"/>
    <w:rsid w:val="00350017"/>
    <w:rsid w:val="0035238B"/>
    <w:rsid w:val="00352BBC"/>
    <w:rsid w:val="00353CB8"/>
    <w:rsid w:val="00355C96"/>
    <w:rsid w:val="00356100"/>
    <w:rsid w:val="003566D4"/>
    <w:rsid w:val="00356A1E"/>
    <w:rsid w:val="00356C22"/>
    <w:rsid w:val="00362DD7"/>
    <w:rsid w:val="003649DE"/>
    <w:rsid w:val="003652CC"/>
    <w:rsid w:val="00367924"/>
    <w:rsid w:val="00367EF5"/>
    <w:rsid w:val="0037174D"/>
    <w:rsid w:val="0037359B"/>
    <w:rsid w:val="00373E03"/>
    <w:rsid w:val="00374174"/>
    <w:rsid w:val="0037633D"/>
    <w:rsid w:val="00376F7B"/>
    <w:rsid w:val="00377207"/>
    <w:rsid w:val="0038169F"/>
    <w:rsid w:val="00381ED6"/>
    <w:rsid w:val="00383F0B"/>
    <w:rsid w:val="003876CB"/>
    <w:rsid w:val="00392211"/>
    <w:rsid w:val="003948F3"/>
    <w:rsid w:val="0039641E"/>
    <w:rsid w:val="003A018A"/>
    <w:rsid w:val="003A0639"/>
    <w:rsid w:val="003A0696"/>
    <w:rsid w:val="003A0C4E"/>
    <w:rsid w:val="003A1141"/>
    <w:rsid w:val="003A1EB4"/>
    <w:rsid w:val="003A33B7"/>
    <w:rsid w:val="003A4B4B"/>
    <w:rsid w:val="003A68E6"/>
    <w:rsid w:val="003A737E"/>
    <w:rsid w:val="003B08E4"/>
    <w:rsid w:val="003B101B"/>
    <w:rsid w:val="003B1499"/>
    <w:rsid w:val="003B1AA1"/>
    <w:rsid w:val="003B2BEA"/>
    <w:rsid w:val="003B5F70"/>
    <w:rsid w:val="003B7B8E"/>
    <w:rsid w:val="003C4007"/>
    <w:rsid w:val="003C61A3"/>
    <w:rsid w:val="003D0B57"/>
    <w:rsid w:val="003D2982"/>
    <w:rsid w:val="003D60AA"/>
    <w:rsid w:val="003D68CB"/>
    <w:rsid w:val="003D7471"/>
    <w:rsid w:val="003E0421"/>
    <w:rsid w:val="003E2633"/>
    <w:rsid w:val="003E302E"/>
    <w:rsid w:val="003E750F"/>
    <w:rsid w:val="003F0F0B"/>
    <w:rsid w:val="003F0F44"/>
    <w:rsid w:val="003F101E"/>
    <w:rsid w:val="003F1443"/>
    <w:rsid w:val="003F2F59"/>
    <w:rsid w:val="003F5E47"/>
    <w:rsid w:val="003F7A4B"/>
    <w:rsid w:val="003F7D51"/>
    <w:rsid w:val="004005B8"/>
    <w:rsid w:val="004013EE"/>
    <w:rsid w:val="0040174F"/>
    <w:rsid w:val="00405FB7"/>
    <w:rsid w:val="004071C0"/>
    <w:rsid w:val="00407969"/>
    <w:rsid w:val="00407A01"/>
    <w:rsid w:val="00411388"/>
    <w:rsid w:val="004116B6"/>
    <w:rsid w:val="004118E4"/>
    <w:rsid w:val="00411DEC"/>
    <w:rsid w:val="00413133"/>
    <w:rsid w:val="004142CB"/>
    <w:rsid w:val="00415EEB"/>
    <w:rsid w:val="00416BFE"/>
    <w:rsid w:val="004178BF"/>
    <w:rsid w:val="00417986"/>
    <w:rsid w:val="00421B9D"/>
    <w:rsid w:val="00421DD1"/>
    <w:rsid w:val="00423833"/>
    <w:rsid w:val="00423939"/>
    <w:rsid w:val="00423B3D"/>
    <w:rsid w:val="004242B1"/>
    <w:rsid w:val="00424ED2"/>
    <w:rsid w:val="004271B6"/>
    <w:rsid w:val="004274C8"/>
    <w:rsid w:val="00427F22"/>
    <w:rsid w:val="00431C29"/>
    <w:rsid w:val="00437B24"/>
    <w:rsid w:val="00437C75"/>
    <w:rsid w:val="00437C90"/>
    <w:rsid w:val="00440C77"/>
    <w:rsid w:val="004422B9"/>
    <w:rsid w:val="00442BCC"/>
    <w:rsid w:val="00442D5C"/>
    <w:rsid w:val="0044335F"/>
    <w:rsid w:val="00443608"/>
    <w:rsid w:val="00443E18"/>
    <w:rsid w:val="0044401E"/>
    <w:rsid w:val="00444A7B"/>
    <w:rsid w:val="00445385"/>
    <w:rsid w:val="00445D56"/>
    <w:rsid w:val="00446C5A"/>
    <w:rsid w:val="00446F0F"/>
    <w:rsid w:val="00446F34"/>
    <w:rsid w:val="0045243F"/>
    <w:rsid w:val="0045376B"/>
    <w:rsid w:val="00455363"/>
    <w:rsid w:val="00456890"/>
    <w:rsid w:val="004573BD"/>
    <w:rsid w:val="004600AC"/>
    <w:rsid w:val="0046116E"/>
    <w:rsid w:val="00461D74"/>
    <w:rsid w:val="0046327C"/>
    <w:rsid w:val="004632D9"/>
    <w:rsid w:val="004639BC"/>
    <w:rsid w:val="00464E58"/>
    <w:rsid w:val="004658B7"/>
    <w:rsid w:val="00465AF4"/>
    <w:rsid w:val="00466D0B"/>
    <w:rsid w:val="00470854"/>
    <w:rsid w:val="00471608"/>
    <w:rsid w:val="00473385"/>
    <w:rsid w:val="00474085"/>
    <w:rsid w:val="004770D3"/>
    <w:rsid w:val="00477B87"/>
    <w:rsid w:val="004804B6"/>
    <w:rsid w:val="00481364"/>
    <w:rsid w:val="00483416"/>
    <w:rsid w:val="00483DFC"/>
    <w:rsid w:val="00484597"/>
    <w:rsid w:val="00486C94"/>
    <w:rsid w:val="004907F9"/>
    <w:rsid w:val="004908F3"/>
    <w:rsid w:val="00491BCB"/>
    <w:rsid w:val="004920BB"/>
    <w:rsid w:val="004923B6"/>
    <w:rsid w:val="004926E3"/>
    <w:rsid w:val="00493A3B"/>
    <w:rsid w:val="00494D7A"/>
    <w:rsid w:val="00495E37"/>
    <w:rsid w:val="0049787C"/>
    <w:rsid w:val="004A123D"/>
    <w:rsid w:val="004A17CE"/>
    <w:rsid w:val="004A427D"/>
    <w:rsid w:val="004B0379"/>
    <w:rsid w:val="004B0451"/>
    <w:rsid w:val="004B0B14"/>
    <w:rsid w:val="004B2314"/>
    <w:rsid w:val="004B2319"/>
    <w:rsid w:val="004B3ABF"/>
    <w:rsid w:val="004B598D"/>
    <w:rsid w:val="004C413A"/>
    <w:rsid w:val="004C4466"/>
    <w:rsid w:val="004C4BEB"/>
    <w:rsid w:val="004C4BF4"/>
    <w:rsid w:val="004C4F73"/>
    <w:rsid w:val="004D001B"/>
    <w:rsid w:val="004D1C31"/>
    <w:rsid w:val="004D3127"/>
    <w:rsid w:val="004D3ED3"/>
    <w:rsid w:val="004D3FD8"/>
    <w:rsid w:val="004D446B"/>
    <w:rsid w:val="004D549A"/>
    <w:rsid w:val="004D692F"/>
    <w:rsid w:val="004D6CB5"/>
    <w:rsid w:val="004D7652"/>
    <w:rsid w:val="004E1F3B"/>
    <w:rsid w:val="004E57A8"/>
    <w:rsid w:val="004E6407"/>
    <w:rsid w:val="004E6663"/>
    <w:rsid w:val="004F2BF5"/>
    <w:rsid w:val="004F4E2E"/>
    <w:rsid w:val="004F5322"/>
    <w:rsid w:val="004F5EA9"/>
    <w:rsid w:val="004F6397"/>
    <w:rsid w:val="004F78DE"/>
    <w:rsid w:val="00500030"/>
    <w:rsid w:val="00500BF7"/>
    <w:rsid w:val="00500EB1"/>
    <w:rsid w:val="00502462"/>
    <w:rsid w:val="0050364D"/>
    <w:rsid w:val="00503E6D"/>
    <w:rsid w:val="005049CE"/>
    <w:rsid w:val="00504B2D"/>
    <w:rsid w:val="00504DB3"/>
    <w:rsid w:val="005102DA"/>
    <w:rsid w:val="0051143F"/>
    <w:rsid w:val="00511BF7"/>
    <w:rsid w:val="0051494C"/>
    <w:rsid w:val="00515ACF"/>
    <w:rsid w:val="0051610C"/>
    <w:rsid w:val="00516F29"/>
    <w:rsid w:val="00522450"/>
    <w:rsid w:val="00522865"/>
    <w:rsid w:val="00524383"/>
    <w:rsid w:val="005269CD"/>
    <w:rsid w:val="00526FB4"/>
    <w:rsid w:val="005278AF"/>
    <w:rsid w:val="00530480"/>
    <w:rsid w:val="00533565"/>
    <w:rsid w:val="00533592"/>
    <w:rsid w:val="005347A4"/>
    <w:rsid w:val="0053489A"/>
    <w:rsid w:val="00535007"/>
    <w:rsid w:val="00535598"/>
    <w:rsid w:val="00535E2F"/>
    <w:rsid w:val="00540839"/>
    <w:rsid w:val="00540C5E"/>
    <w:rsid w:val="005421BC"/>
    <w:rsid w:val="00544AEE"/>
    <w:rsid w:val="00545734"/>
    <w:rsid w:val="00545788"/>
    <w:rsid w:val="005460B0"/>
    <w:rsid w:val="00547A5A"/>
    <w:rsid w:val="00547D27"/>
    <w:rsid w:val="005563C2"/>
    <w:rsid w:val="00556491"/>
    <w:rsid w:val="00556673"/>
    <w:rsid w:val="00556BAB"/>
    <w:rsid w:val="00557468"/>
    <w:rsid w:val="00557500"/>
    <w:rsid w:val="00560122"/>
    <w:rsid w:val="00560742"/>
    <w:rsid w:val="0056157E"/>
    <w:rsid w:val="00563162"/>
    <w:rsid w:val="0056379C"/>
    <w:rsid w:val="005638C8"/>
    <w:rsid w:val="00563B69"/>
    <w:rsid w:val="00563E08"/>
    <w:rsid w:val="005669F3"/>
    <w:rsid w:val="00566D86"/>
    <w:rsid w:val="00567196"/>
    <w:rsid w:val="0057095B"/>
    <w:rsid w:val="00570CEF"/>
    <w:rsid w:val="00571D89"/>
    <w:rsid w:val="00572E2F"/>
    <w:rsid w:val="00573CA9"/>
    <w:rsid w:val="005764B0"/>
    <w:rsid w:val="005776F5"/>
    <w:rsid w:val="00577731"/>
    <w:rsid w:val="00581E6A"/>
    <w:rsid w:val="00582591"/>
    <w:rsid w:val="00583A5B"/>
    <w:rsid w:val="00584826"/>
    <w:rsid w:val="005862C7"/>
    <w:rsid w:val="00587D13"/>
    <w:rsid w:val="00587EA7"/>
    <w:rsid w:val="00587FB4"/>
    <w:rsid w:val="00592F31"/>
    <w:rsid w:val="005931DB"/>
    <w:rsid w:val="00596ADE"/>
    <w:rsid w:val="00596FD8"/>
    <w:rsid w:val="00597FF8"/>
    <w:rsid w:val="005A1C29"/>
    <w:rsid w:val="005A42E8"/>
    <w:rsid w:val="005A4CAE"/>
    <w:rsid w:val="005A6C59"/>
    <w:rsid w:val="005A7094"/>
    <w:rsid w:val="005B1815"/>
    <w:rsid w:val="005B1F51"/>
    <w:rsid w:val="005B2D42"/>
    <w:rsid w:val="005B48F9"/>
    <w:rsid w:val="005B4FD0"/>
    <w:rsid w:val="005B5499"/>
    <w:rsid w:val="005B6F4C"/>
    <w:rsid w:val="005B6FA3"/>
    <w:rsid w:val="005B705D"/>
    <w:rsid w:val="005B7C70"/>
    <w:rsid w:val="005C02C4"/>
    <w:rsid w:val="005C18B9"/>
    <w:rsid w:val="005C1903"/>
    <w:rsid w:val="005C3E4A"/>
    <w:rsid w:val="005C47C0"/>
    <w:rsid w:val="005C4EC5"/>
    <w:rsid w:val="005C56E8"/>
    <w:rsid w:val="005C71CB"/>
    <w:rsid w:val="005C7504"/>
    <w:rsid w:val="005D0A5B"/>
    <w:rsid w:val="005D1377"/>
    <w:rsid w:val="005D2814"/>
    <w:rsid w:val="005D5F0C"/>
    <w:rsid w:val="005D6428"/>
    <w:rsid w:val="005D6C1D"/>
    <w:rsid w:val="005E0395"/>
    <w:rsid w:val="005E11CD"/>
    <w:rsid w:val="005E211D"/>
    <w:rsid w:val="005E22FF"/>
    <w:rsid w:val="005E2436"/>
    <w:rsid w:val="005E317F"/>
    <w:rsid w:val="005E3802"/>
    <w:rsid w:val="005E3893"/>
    <w:rsid w:val="005E3983"/>
    <w:rsid w:val="005E4D4E"/>
    <w:rsid w:val="005E4EA6"/>
    <w:rsid w:val="005E4F8E"/>
    <w:rsid w:val="005E4FA7"/>
    <w:rsid w:val="005F1E54"/>
    <w:rsid w:val="005F29B6"/>
    <w:rsid w:val="005F2D96"/>
    <w:rsid w:val="005F3454"/>
    <w:rsid w:val="005F50D6"/>
    <w:rsid w:val="005F63A4"/>
    <w:rsid w:val="005F7080"/>
    <w:rsid w:val="006000C2"/>
    <w:rsid w:val="00600480"/>
    <w:rsid w:val="00600F95"/>
    <w:rsid w:val="00602C2A"/>
    <w:rsid w:val="00605854"/>
    <w:rsid w:val="00611E1C"/>
    <w:rsid w:val="00612486"/>
    <w:rsid w:val="00612B27"/>
    <w:rsid w:val="00615DA9"/>
    <w:rsid w:val="00617BE7"/>
    <w:rsid w:val="006209EF"/>
    <w:rsid w:val="00620C9D"/>
    <w:rsid w:val="006244CE"/>
    <w:rsid w:val="0062602F"/>
    <w:rsid w:val="00626FAE"/>
    <w:rsid w:val="006304F4"/>
    <w:rsid w:val="0063383C"/>
    <w:rsid w:val="006349A7"/>
    <w:rsid w:val="006359E8"/>
    <w:rsid w:val="00635A1B"/>
    <w:rsid w:val="00635A9D"/>
    <w:rsid w:val="00635CF5"/>
    <w:rsid w:val="00640549"/>
    <w:rsid w:val="00640CE0"/>
    <w:rsid w:val="00641500"/>
    <w:rsid w:val="0064155D"/>
    <w:rsid w:val="006432C1"/>
    <w:rsid w:val="00643AFA"/>
    <w:rsid w:val="00643E01"/>
    <w:rsid w:val="0064445D"/>
    <w:rsid w:val="00644CE3"/>
    <w:rsid w:val="00650CE6"/>
    <w:rsid w:val="00652AE8"/>
    <w:rsid w:val="0065384F"/>
    <w:rsid w:val="00655F52"/>
    <w:rsid w:val="0065627E"/>
    <w:rsid w:val="00656988"/>
    <w:rsid w:val="00663229"/>
    <w:rsid w:val="0066392C"/>
    <w:rsid w:val="006641C7"/>
    <w:rsid w:val="006651FA"/>
    <w:rsid w:val="00665A2D"/>
    <w:rsid w:val="00667D97"/>
    <w:rsid w:val="0067139F"/>
    <w:rsid w:val="00671C9A"/>
    <w:rsid w:val="00672B8D"/>
    <w:rsid w:val="00674021"/>
    <w:rsid w:val="00674F45"/>
    <w:rsid w:val="00677139"/>
    <w:rsid w:val="00677183"/>
    <w:rsid w:val="00677336"/>
    <w:rsid w:val="00681F01"/>
    <w:rsid w:val="006822CA"/>
    <w:rsid w:val="0068287B"/>
    <w:rsid w:val="00683B78"/>
    <w:rsid w:val="00683BFB"/>
    <w:rsid w:val="00686589"/>
    <w:rsid w:val="006865D8"/>
    <w:rsid w:val="00686A4A"/>
    <w:rsid w:val="00690CE9"/>
    <w:rsid w:val="006952C1"/>
    <w:rsid w:val="006955C5"/>
    <w:rsid w:val="00697042"/>
    <w:rsid w:val="006A2EB3"/>
    <w:rsid w:val="006A3AF4"/>
    <w:rsid w:val="006A47A3"/>
    <w:rsid w:val="006A4C4B"/>
    <w:rsid w:val="006A50C1"/>
    <w:rsid w:val="006A6BA0"/>
    <w:rsid w:val="006A7119"/>
    <w:rsid w:val="006A7667"/>
    <w:rsid w:val="006A78A1"/>
    <w:rsid w:val="006B072A"/>
    <w:rsid w:val="006B08A2"/>
    <w:rsid w:val="006B13BA"/>
    <w:rsid w:val="006B14AC"/>
    <w:rsid w:val="006B16F8"/>
    <w:rsid w:val="006B3C84"/>
    <w:rsid w:val="006B48AB"/>
    <w:rsid w:val="006C125D"/>
    <w:rsid w:val="006C15D7"/>
    <w:rsid w:val="006C1704"/>
    <w:rsid w:val="006C40F7"/>
    <w:rsid w:val="006C4F03"/>
    <w:rsid w:val="006C5654"/>
    <w:rsid w:val="006C5C78"/>
    <w:rsid w:val="006C634A"/>
    <w:rsid w:val="006C666A"/>
    <w:rsid w:val="006C6C3F"/>
    <w:rsid w:val="006C6C41"/>
    <w:rsid w:val="006C6E13"/>
    <w:rsid w:val="006C6E89"/>
    <w:rsid w:val="006D0C77"/>
    <w:rsid w:val="006D143F"/>
    <w:rsid w:val="006D26F2"/>
    <w:rsid w:val="006D2A0E"/>
    <w:rsid w:val="006D4314"/>
    <w:rsid w:val="006D46E9"/>
    <w:rsid w:val="006D471A"/>
    <w:rsid w:val="006D51A0"/>
    <w:rsid w:val="006D6BEC"/>
    <w:rsid w:val="006E1B98"/>
    <w:rsid w:val="006E22D8"/>
    <w:rsid w:val="006E26B9"/>
    <w:rsid w:val="006E2F1E"/>
    <w:rsid w:val="006E33D9"/>
    <w:rsid w:val="006E423F"/>
    <w:rsid w:val="006E4883"/>
    <w:rsid w:val="006E5069"/>
    <w:rsid w:val="006E650B"/>
    <w:rsid w:val="006E699F"/>
    <w:rsid w:val="006E7CCE"/>
    <w:rsid w:val="006F1EE1"/>
    <w:rsid w:val="006F201E"/>
    <w:rsid w:val="006F248C"/>
    <w:rsid w:val="006F3682"/>
    <w:rsid w:val="006F3B39"/>
    <w:rsid w:val="006F5E12"/>
    <w:rsid w:val="006F5F02"/>
    <w:rsid w:val="006F7A38"/>
    <w:rsid w:val="006F7D13"/>
    <w:rsid w:val="00700BDC"/>
    <w:rsid w:val="00700F8C"/>
    <w:rsid w:val="00701231"/>
    <w:rsid w:val="00702267"/>
    <w:rsid w:val="00702536"/>
    <w:rsid w:val="00703FEB"/>
    <w:rsid w:val="00705B5C"/>
    <w:rsid w:val="007069BA"/>
    <w:rsid w:val="0070760B"/>
    <w:rsid w:val="00710CB1"/>
    <w:rsid w:val="00711755"/>
    <w:rsid w:val="007126D6"/>
    <w:rsid w:val="007150C0"/>
    <w:rsid w:val="00715B98"/>
    <w:rsid w:val="00716A26"/>
    <w:rsid w:val="007203F2"/>
    <w:rsid w:val="00721386"/>
    <w:rsid w:val="00721408"/>
    <w:rsid w:val="00721A44"/>
    <w:rsid w:val="00721D39"/>
    <w:rsid w:val="00722746"/>
    <w:rsid w:val="00723835"/>
    <w:rsid w:val="00723B33"/>
    <w:rsid w:val="007250E2"/>
    <w:rsid w:val="007262DF"/>
    <w:rsid w:val="007269CE"/>
    <w:rsid w:val="00726E4F"/>
    <w:rsid w:val="00727AB9"/>
    <w:rsid w:val="0073188A"/>
    <w:rsid w:val="00731A03"/>
    <w:rsid w:val="0073360F"/>
    <w:rsid w:val="007346DE"/>
    <w:rsid w:val="00736BEA"/>
    <w:rsid w:val="00736C70"/>
    <w:rsid w:val="00737DC0"/>
    <w:rsid w:val="00740597"/>
    <w:rsid w:val="007418E7"/>
    <w:rsid w:val="00741959"/>
    <w:rsid w:val="00743BE4"/>
    <w:rsid w:val="00744696"/>
    <w:rsid w:val="00744818"/>
    <w:rsid w:val="007450D5"/>
    <w:rsid w:val="00746008"/>
    <w:rsid w:val="007507CA"/>
    <w:rsid w:val="00750868"/>
    <w:rsid w:val="007512D3"/>
    <w:rsid w:val="0075268B"/>
    <w:rsid w:val="00755935"/>
    <w:rsid w:val="00760A14"/>
    <w:rsid w:val="00761B92"/>
    <w:rsid w:val="00762C86"/>
    <w:rsid w:val="007640E0"/>
    <w:rsid w:val="00764DBA"/>
    <w:rsid w:val="00767C49"/>
    <w:rsid w:val="007717F0"/>
    <w:rsid w:val="00772B13"/>
    <w:rsid w:val="00774A64"/>
    <w:rsid w:val="00776D8C"/>
    <w:rsid w:val="00776E18"/>
    <w:rsid w:val="00776F32"/>
    <w:rsid w:val="007775C9"/>
    <w:rsid w:val="0078040F"/>
    <w:rsid w:val="007815C0"/>
    <w:rsid w:val="0078393C"/>
    <w:rsid w:val="007848E1"/>
    <w:rsid w:val="00785D8B"/>
    <w:rsid w:val="00786CD0"/>
    <w:rsid w:val="007907D5"/>
    <w:rsid w:val="00790C72"/>
    <w:rsid w:val="007911FA"/>
    <w:rsid w:val="00791F6E"/>
    <w:rsid w:val="007948C1"/>
    <w:rsid w:val="00794CF3"/>
    <w:rsid w:val="007958C7"/>
    <w:rsid w:val="007A0036"/>
    <w:rsid w:val="007A3663"/>
    <w:rsid w:val="007A49AA"/>
    <w:rsid w:val="007A49EC"/>
    <w:rsid w:val="007A4E9E"/>
    <w:rsid w:val="007A57FE"/>
    <w:rsid w:val="007A58B4"/>
    <w:rsid w:val="007A5AFC"/>
    <w:rsid w:val="007A6B8D"/>
    <w:rsid w:val="007A6EA9"/>
    <w:rsid w:val="007A7551"/>
    <w:rsid w:val="007A7B64"/>
    <w:rsid w:val="007B1CBF"/>
    <w:rsid w:val="007B3C9C"/>
    <w:rsid w:val="007B60CA"/>
    <w:rsid w:val="007C124C"/>
    <w:rsid w:val="007C2993"/>
    <w:rsid w:val="007C2A27"/>
    <w:rsid w:val="007C3C7A"/>
    <w:rsid w:val="007C5F99"/>
    <w:rsid w:val="007C79D4"/>
    <w:rsid w:val="007D091A"/>
    <w:rsid w:val="007D40BB"/>
    <w:rsid w:val="007D4738"/>
    <w:rsid w:val="007D4F27"/>
    <w:rsid w:val="007D55CF"/>
    <w:rsid w:val="007D5AA8"/>
    <w:rsid w:val="007D7FEE"/>
    <w:rsid w:val="007E1A55"/>
    <w:rsid w:val="007E230D"/>
    <w:rsid w:val="007E2513"/>
    <w:rsid w:val="007E3395"/>
    <w:rsid w:val="007E3A31"/>
    <w:rsid w:val="007E46D4"/>
    <w:rsid w:val="007E49B2"/>
    <w:rsid w:val="007E4ABE"/>
    <w:rsid w:val="007E62B7"/>
    <w:rsid w:val="007F27AB"/>
    <w:rsid w:val="007F3C6F"/>
    <w:rsid w:val="007F450F"/>
    <w:rsid w:val="007F4E99"/>
    <w:rsid w:val="00802417"/>
    <w:rsid w:val="008031B2"/>
    <w:rsid w:val="00803A97"/>
    <w:rsid w:val="00804284"/>
    <w:rsid w:val="0080450E"/>
    <w:rsid w:val="00804B83"/>
    <w:rsid w:val="008066C8"/>
    <w:rsid w:val="008066CB"/>
    <w:rsid w:val="0080688D"/>
    <w:rsid w:val="00806A7A"/>
    <w:rsid w:val="008070C1"/>
    <w:rsid w:val="008104E6"/>
    <w:rsid w:val="00812625"/>
    <w:rsid w:val="00813576"/>
    <w:rsid w:val="008156E4"/>
    <w:rsid w:val="00815D70"/>
    <w:rsid w:val="008162DB"/>
    <w:rsid w:val="00816302"/>
    <w:rsid w:val="008209B6"/>
    <w:rsid w:val="00821F82"/>
    <w:rsid w:val="0082310E"/>
    <w:rsid w:val="008258B1"/>
    <w:rsid w:val="00827A21"/>
    <w:rsid w:val="00831179"/>
    <w:rsid w:val="0083198C"/>
    <w:rsid w:val="00832978"/>
    <w:rsid w:val="00832C1A"/>
    <w:rsid w:val="00836758"/>
    <w:rsid w:val="00840295"/>
    <w:rsid w:val="00840CD4"/>
    <w:rsid w:val="00842AE5"/>
    <w:rsid w:val="00842F32"/>
    <w:rsid w:val="008455CB"/>
    <w:rsid w:val="00846B29"/>
    <w:rsid w:val="0084743C"/>
    <w:rsid w:val="008532CB"/>
    <w:rsid w:val="00860ED8"/>
    <w:rsid w:val="0086159F"/>
    <w:rsid w:val="00861B5C"/>
    <w:rsid w:val="00862234"/>
    <w:rsid w:val="00863AE5"/>
    <w:rsid w:val="00872752"/>
    <w:rsid w:val="00874417"/>
    <w:rsid w:val="00876765"/>
    <w:rsid w:val="00881889"/>
    <w:rsid w:val="008818D0"/>
    <w:rsid w:val="00882256"/>
    <w:rsid w:val="0088656C"/>
    <w:rsid w:val="00890837"/>
    <w:rsid w:val="00890EA7"/>
    <w:rsid w:val="0089192F"/>
    <w:rsid w:val="00891C88"/>
    <w:rsid w:val="0089213D"/>
    <w:rsid w:val="00893DD1"/>
    <w:rsid w:val="00894780"/>
    <w:rsid w:val="0089570B"/>
    <w:rsid w:val="0089746B"/>
    <w:rsid w:val="008A24F8"/>
    <w:rsid w:val="008A2BFC"/>
    <w:rsid w:val="008A3936"/>
    <w:rsid w:val="008A3E5D"/>
    <w:rsid w:val="008A4DA2"/>
    <w:rsid w:val="008A5516"/>
    <w:rsid w:val="008B0145"/>
    <w:rsid w:val="008B147A"/>
    <w:rsid w:val="008B25BE"/>
    <w:rsid w:val="008B4490"/>
    <w:rsid w:val="008B6311"/>
    <w:rsid w:val="008C02FB"/>
    <w:rsid w:val="008C2B6D"/>
    <w:rsid w:val="008C2C71"/>
    <w:rsid w:val="008C337D"/>
    <w:rsid w:val="008C3713"/>
    <w:rsid w:val="008C424F"/>
    <w:rsid w:val="008C5308"/>
    <w:rsid w:val="008C56EF"/>
    <w:rsid w:val="008C58E6"/>
    <w:rsid w:val="008C6FB0"/>
    <w:rsid w:val="008C7633"/>
    <w:rsid w:val="008D0994"/>
    <w:rsid w:val="008D2CA5"/>
    <w:rsid w:val="008D4AF8"/>
    <w:rsid w:val="008D55A3"/>
    <w:rsid w:val="008D7B54"/>
    <w:rsid w:val="008E05CC"/>
    <w:rsid w:val="008E2E2C"/>
    <w:rsid w:val="008E554E"/>
    <w:rsid w:val="008E66EC"/>
    <w:rsid w:val="008F0750"/>
    <w:rsid w:val="008F2AB6"/>
    <w:rsid w:val="008F38F0"/>
    <w:rsid w:val="008F4146"/>
    <w:rsid w:val="008F6097"/>
    <w:rsid w:val="008F626E"/>
    <w:rsid w:val="009006C6"/>
    <w:rsid w:val="0090267F"/>
    <w:rsid w:val="009049E2"/>
    <w:rsid w:val="00905E39"/>
    <w:rsid w:val="00906877"/>
    <w:rsid w:val="00910E24"/>
    <w:rsid w:val="009128D0"/>
    <w:rsid w:val="00913719"/>
    <w:rsid w:val="00914215"/>
    <w:rsid w:val="009142C1"/>
    <w:rsid w:val="00917379"/>
    <w:rsid w:val="00920FA0"/>
    <w:rsid w:val="00921571"/>
    <w:rsid w:val="00922B0F"/>
    <w:rsid w:val="00924D5E"/>
    <w:rsid w:val="009251C6"/>
    <w:rsid w:val="00927BB7"/>
    <w:rsid w:val="00930E89"/>
    <w:rsid w:val="009322C0"/>
    <w:rsid w:val="0093371B"/>
    <w:rsid w:val="00933D51"/>
    <w:rsid w:val="00933F77"/>
    <w:rsid w:val="0093662D"/>
    <w:rsid w:val="00937CA5"/>
    <w:rsid w:val="009405E0"/>
    <w:rsid w:val="009408E8"/>
    <w:rsid w:val="0094257E"/>
    <w:rsid w:val="009432D5"/>
    <w:rsid w:val="009440BC"/>
    <w:rsid w:val="00944300"/>
    <w:rsid w:val="0094443B"/>
    <w:rsid w:val="009454C2"/>
    <w:rsid w:val="00947991"/>
    <w:rsid w:val="00952CD6"/>
    <w:rsid w:val="009530E3"/>
    <w:rsid w:val="0095380D"/>
    <w:rsid w:val="009540A1"/>
    <w:rsid w:val="009543FB"/>
    <w:rsid w:val="009544CA"/>
    <w:rsid w:val="00956FAD"/>
    <w:rsid w:val="009602FE"/>
    <w:rsid w:val="00961159"/>
    <w:rsid w:val="00961555"/>
    <w:rsid w:val="00961AC8"/>
    <w:rsid w:val="0096291F"/>
    <w:rsid w:val="0096339F"/>
    <w:rsid w:val="00963D94"/>
    <w:rsid w:val="009648F4"/>
    <w:rsid w:val="0096575F"/>
    <w:rsid w:val="00966321"/>
    <w:rsid w:val="00970162"/>
    <w:rsid w:val="009704E8"/>
    <w:rsid w:val="009709F0"/>
    <w:rsid w:val="00970B65"/>
    <w:rsid w:val="00971822"/>
    <w:rsid w:val="00971FCE"/>
    <w:rsid w:val="009750F0"/>
    <w:rsid w:val="00980A37"/>
    <w:rsid w:val="009812BB"/>
    <w:rsid w:val="009836BC"/>
    <w:rsid w:val="009849A1"/>
    <w:rsid w:val="00984A1D"/>
    <w:rsid w:val="00984A85"/>
    <w:rsid w:val="009853EE"/>
    <w:rsid w:val="00985414"/>
    <w:rsid w:val="0099022A"/>
    <w:rsid w:val="00990E86"/>
    <w:rsid w:val="00991915"/>
    <w:rsid w:val="00992713"/>
    <w:rsid w:val="00994DF3"/>
    <w:rsid w:val="00994FD8"/>
    <w:rsid w:val="00997B3C"/>
    <w:rsid w:val="009A0826"/>
    <w:rsid w:val="009A0DCD"/>
    <w:rsid w:val="009A3625"/>
    <w:rsid w:val="009A4096"/>
    <w:rsid w:val="009A441D"/>
    <w:rsid w:val="009A5E8D"/>
    <w:rsid w:val="009A5FB9"/>
    <w:rsid w:val="009A6AFE"/>
    <w:rsid w:val="009B0D52"/>
    <w:rsid w:val="009B40B8"/>
    <w:rsid w:val="009B5D8B"/>
    <w:rsid w:val="009B5E5D"/>
    <w:rsid w:val="009B5FC1"/>
    <w:rsid w:val="009B65BE"/>
    <w:rsid w:val="009B7D93"/>
    <w:rsid w:val="009C014A"/>
    <w:rsid w:val="009C063C"/>
    <w:rsid w:val="009C08EF"/>
    <w:rsid w:val="009C11D9"/>
    <w:rsid w:val="009C333C"/>
    <w:rsid w:val="009C6931"/>
    <w:rsid w:val="009C731A"/>
    <w:rsid w:val="009D0993"/>
    <w:rsid w:val="009D21C6"/>
    <w:rsid w:val="009D33EB"/>
    <w:rsid w:val="009D6451"/>
    <w:rsid w:val="009D7A76"/>
    <w:rsid w:val="009E269B"/>
    <w:rsid w:val="009E7037"/>
    <w:rsid w:val="009F0C14"/>
    <w:rsid w:val="009F0C3F"/>
    <w:rsid w:val="009F191D"/>
    <w:rsid w:val="009F2443"/>
    <w:rsid w:val="009F26F2"/>
    <w:rsid w:val="009F3D7C"/>
    <w:rsid w:val="009F43BA"/>
    <w:rsid w:val="009F445A"/>
    <w:rsid w:val="009F4482"/>
    <w:rsid w:val="009F5368"/>
    <w:rsid w:val="009F571A"/>
    <w:rsid w:val="009F673D"/>
    <w:rsid w:val="009F6F1E"/>
    <w:rsid w:val="00A01C4F"/>
    <w:rsid w:val="00A02CD6"/>
    <w:rsid w:val="00A034C1"/>
    <w:rsid w:val="00A04206"/>
    <w:rsid w:val="00A0524F"/>
    <w:rsid w:val="00A059E2"/>
    <w:rsid w:val="00A05FD7"/>
    <w:rsid w:val="00A07638"/>
    <w:rsid w:val="00A102D0"/>
    <w:rsid w:val="00A106A4"/>
    <w:rsid w:val="00A1220F"/>
    <w:rsid w:val="00A1393B"/>
    <w:rsid w:val="00A14C85"/>
    <w:rsid w:val="00A14F60"/>
    <w:rsid w:val="00A168D5"/>
    <w:rsid w:val="00A16F2F"/>
    <w:rsid w:val="00A17F94"/>
    <w:rsid w:val="00A20E0E"/>
    <w:rsid w:val="00A21C37"/>
    <w:rsid w:val="00A23FF1"/>
    <w:rsid w:val="00A240AF"/>
    <w:rsid w:val="00A24219"/>
    <w:rsid w:val="00A244BF"/>
    <w:rsid w:val="00A258EE"/>
    <w:rsid w:val="00A2620D"/>
    <w:rsid w:val="00A27F96"/>
    <w:rsid w:val="00A3509F"/>
    <w:rsid w:val="00A350F0"/>
    <w:rsid w:val="00A37B59"/>
    <w:rsid w:val="00A37D78"/>
    <w:rsid w:val="00A40586"/>
    <w:rsid w:val="00A4080A"/>
    <w:rsid w:val="00A4137A"/>
    <w:rsid w:val="00A42346"/>
    <w:rsid w:val="00A4380D"/>
    <w:rsid w:val="00A44307"/>
    <w:rsid w:val="00A44DDC"/>
    <w:rsid w:val="00A47A8C"/>
    <w:rsid w:val="00A50C19"/>
    <w:rsid w:val="00A50DCB"/>
    <w:rsid w:val="00A50F3B"/>
    <w:rsid w:val="00A52332"/>
    <w:rsid w:val="00A530A1"/>
    <w:rsid w:val="00A53990"/>
    <w:rsid w:val="00A55DC5"/>
    <w:rsid w:val="00A56039"/>
    <w:rsid w:val="00A56B20"/>
    <w:rsid w:val="00A60416"/>
    <w:rsid w:val="00A6287F"/>
    <w:rsid w:val="00A62D0A"/>
    <w:rsid w:val="00A63FAF"/>
    <w:rsid w:val="00A649BE"/>
    <w:rsid w:val="00A6613C"/>
    <w:rsid w:val="00A71344"/>
    <w:rsid w:val="00A739B4"/>
    <w:rsid w:val="00A73D31"/>
    <w:rsid w:val="00A73FFE"/>
    <w:rsid w:val="00A74DD1"/>
    <w:rsid w:val="00A75FBC"/>
    <w:rsid w:val="00A77B84"/>
    <w:rsid w:val="00A8162E"/>
    <w:rsid w:val="00A816BF"/>
    <w:rsid w:val="00A843D2"/>
    <w:rsid w:val="00A848D9"/>
    <w:rsid w:val="00A909C4"/>
    <w:rsid w:val="00A90BA5"/>
    <w:rsid w:val="00A94572"/>
    <w:rsid w:val="00A94BAF"/>
    <w:rsid w:val="00A956CF"/>
    <w:rsid w:val="00A973BD"/>
    <w:rsid w:val="00A97BB1"/>
    <w:rsid w:val="00AA0EC3"/>
    <w:rsid w:val="00AA2231"/>
    <w:rsid w:val="00AA3C74"/>
    <w:rsid w:val="00AA68FF"/>
    <w:rsid w:val="00AA79C2"/>
    <w:rsid w:val="00AB0FCA"/>
    <w:rsid w:val="00AB223B"/>
    <w:rsid w:val="00AB30FA"/>
    <w:rsid w:val="00AB4032"/>
    <w:rsid w:val="00AB449A"/>
    <w:rsid w:val="00AB4DBC"/>
    <w:rsid w:val="00AB4E30"/>
    <w:rsid w:val="00AB5946"/>
    <w:rsid w:val="00AB700E"/>
    <w:rsid w:val="00AC03F8"/>
    <w:rsid w:val="00AC2B5A"/>
    <w:rsid w:val="00AC31DB"/>
    <w:rsid w:val="00AC369E"/>
    <w:rsid w:val="00AC53EF"/>
    <w:rsid w:val="00AC6CC2"/>
    <w:rsid w:val="00AC769D"/>
    <w:rsid w:val="00AC7781"/>
    <w:rsid w:val="00AD0CE6"/>
    <w:rsid w:val="00AD0DF9"/>
    <w:rsid w:val="00AD0E1B"/>
    <w:rsid w:val="00AD0F2B"/>
    <w:rsid w:val="00AD17E8"/>
    <w:rsid w:val="00AD1D61"/>
    <w:rsid w:val="00AD206D"/>
    <w:rsid w:val="00AD22F9"/>
    <w:rsid w:val="00AD286A"/>
    <w:rsid w:val="00AD2AAC"/>
    <w:rsid w:val="00AD2E7F"/>
    <w:rsid w:val="00AD3BC7"/>
    <w:rsid w:val="00AD6027"/>
    <w:rsid w:val="00AD6936"/>
    <w:rsid w:val="00AD6C0D"/>
    <w:rsid w:val="00AD732B"/>
    <w:rsid w:val="00AE0CDB"/>
    <w:rsid w:val="00AE209D"/>
    <w:rsid w:val="00AE368B"/>
    <w:rsid w:val="00AE5754"/>
    <w:rsid w:val="00AE7044"/>
    <w:rsid w:val="00AF0B2C"/>
    <w:rsid w:val="00AF2FD2"/>
    <w:rsid w:val="00AF4254"/>
    <w:rsid w:val="00AF45E4"/>
    <w:rsid w:val="00AF5B2C"/>
    <w:rsid w:val="00AF7668"/>
    <w:rsid w:val="00AF7B5A"/>
    <w:rsid w:val="00B022FA"/>
    <w:rsid w:val="00B030A6"/>
    <w:rsid w:val="00B03493"/>
    <w:rsid w:val="00B04275"/>
    <w:rsid w:val="00B04C6D"/>
    <w:rsid w:val="00B079B8"/>
    <w:rsid w:val="00B07E05"/>
    <w:rsid w:val="00B101EB"/>
    <w:rsid w:val="00B10A32"/>
    <w:rsid w:val="00B112D7"/>
    <w:rsid w:val="00B12075"/>
    <w:rsid w:val="00B12603"/>
    <w:rsid w:val="00B13482"/>
    <w:rsid w:val="00B1657D"/>
    <w:rsid w:val="00B16EAC"/>
    <w:rsid w:val="00B24D62"/>
    <w:rsid w:val="00B25D0F"/>
    <w:rsid w:val="00B25FC9"/>
    <w:rsid w:val="00B2769A"/>
    <w:rsid w:val="00B30F7F"/>
    <w:rsid w:val="00B31DAE"/>
    <w:rsid w:val="00B32483"/>
    <w:rsid w:val="00B359CD"/>
    <w:rsid w:val="00B36873"/>
    <w:rsid w:val="00B3767C"/>
    <w:rsid w:val="00B37E50"/>
    <w:rsid w:val="00B4023E"/>
    <w:rsid w:val="00B40373"/>
    <w:rsid w:val="00B411EE"/>
    <w:rsid w:val="00B429BA"/>
    <w:rsid w:val="00B43663"/>
    <w:rsid w:val="00B43F6F"/>
    <w:rsid w:val="00B45C87"/>
    <w:rsid w:val="00B474E0"/>
    <w:rsid w:val="00B47F35"/>
    <w:rsid w:val="00B47F3A"/>
    <w:rsid w:val="00B515EF"/>
    <w:rsid w:val="00B51905"/>
    <w:rsid w:val="00B51C45"/>
    <w:rsid w:val="00B51DB5"/>
    <w:rsid w:val="00B544C2"/>
    <w:rsid w:val="00B554E4"/>
    <w:rsid w:val="00B55CFE"/>
    <w:rsid w:val="00B5680B"/>
    <w:rsid w:val="00B57523"/>
    <w:rsid w:val="00B57924"/>
    <w:rsid w:val="00B61879"/>
    <w:rsid w:val="00B62912"/>
    <w:rsid w:val="00B66311"/>
    <w:rsid w:val="00B663C0"/>
    <w:rsid w:val="00B664A9"/>
    <w:rsid w:val="00B66740"/>
    <w:rsid w:val="00B66929"/>
    <w:rsid w:val="00B707AE"/>
    <w:rsid w:val="00B70EE5"/>
    <w:rsid w:val="00B70F4F"/>
    <w:rsid w:val="00B711EE"/>
    <w:rsid w:val="00B73D4A"/>
    <w:rsid w:val="00B744DD"/>
    <w:rsid w:val="00B74F15"/>
    <w:rsid w:val="00B75458"/>
    <w:rsid w:val="00B75EC6"/>
    <w:rsid w:val="00B76A7F"/>
    <w:rsid w:val="00B772FC"/>
    <w:rsid w:val="00B77552"/>
    <w:rsid w:val="00B81A28"/>
    <w:rsid w:val="00B86956"/>
    <w:rsid w:val="00B87C18"/>
    <w:rsid w:val="00B909A0"/>
    <w:rsid w:val="00B913C1"/>
    <w:rsid w:val="00B92515"/>
    <w:rsid w:val="00B92F1D"/>
    <w:rsid w:val="00B933B7"/>
    <w:rsid w:val="00BA0F08"/>
    <w:rsid w:val="00BA3ABC"/>
    <w:rsid w:val="00BA4739"/>
    <w:rsid w:val="00BA662B"/>
    <w:rsid w:val="00BA79CE"/>
    <w:rsid w:val="00BA7A20"/>
    <w:rsid w:val="00BA7A62"/>
    <w:rsid w:val="00BB12F2"/>
    <w:rsid w:val="00BB15B8"/>
    <w:rsid w:val="00BB1841"/>
    <w:rsid w:val="00BB1ABC"/>
    <w:rsid w:val="00BB31F7"/>
    <w:rsid w:val="00BB64B3"/>
    <w:rsid w:val="00BB791C"/>
    <w:rsid w:val="00BC2980"/>
    <w:rsid w:val="00BC2AE5"/>
    <w:rsid w:val="00BC3279"/>
    <w:rsid w:val="00BC3FD6"/>
    <w:rsid w:val="00BC44AA"/>
    <w:rsid w:val="00BC4753"/>
    <w:rsid w:val="00BC4FD5"/>
    <w:rsid w:val="00BC6675"/>
    <w:rsid w:val="00BC6E8D"/>
    <w:rsid w:val="00BD0B71"/>
    <w:rsid w:val="00BD268C"/>
    <w:rsid w:val="00BD2B69"/>
    <w:rsid w:val="00BD2FE3"/>
    <w:rsid w:val="00BD4E12"/>
    <w:rsid w:val="00BD658F"/>
    <w:rsid w:val="00BD6B29"/>
    <w:rsid w:val="00BE16EE"/>
    <w:rsid w:val="00BE2B76"/>
    <w:rsid w:val="00BE3AD9"/>
    <w:rsid w:val="00BE4BAE"/>
    <w:rsid w:val="00BE64F5"/>
    <w:rsid w:val="00BF0E28"/>
    <w:rsid w:val="00BF4466"/>
    <w:rsid w:val="00BF4A00"/>
    <w:rsid w:val="00BF697D"/>
    <w:rsid w:val="00C00326"/>
    <w:rsid w:val="00C0066E"/>
    <w:rsid w:val="00C01E0F"/>
    <w:rsid w:val="00C01F4A"/>
    <w:rsid w:val="00C04284"/>
    <w:rsid w:val="00C04DC0"/>
    <w:rsid w:val="00C05864"/>
    <w:rsid w:val="00C064D1"/>
    <w:rsid w:val="00C0688C"/>
    <w:rsid w:val="00C072EF"/>
    <w:rsid w:val="00C073EF"/>
    <w:rsid w:val="00C07980"/>
    <w:rsid w:val="00C07AD3"/>
    <w:rsid w:val="00C10CD9"/>
    <w:rsid w:val="00C115DD"/>
    <w:rsid w:val="00C12D7D"/>
    <w:rsid w:val="00C133E7"/>
    <w:rsid w:val="00C133F8"/>
    <w:rsid w:val="00C137E5"/>
    <w:rsid w:val="00C14441"/>
    <w:rsid w:val="00C14528"/>
    <w:rsid w:val="00C202EF"/>
    <w:rsid w:val="00C20317"/>
    <w:rsid w:val="00C21E33"/>
    <w:rsid w:val="00C23F22"/>
    <w:rsid w:val="00C257A7"/>
    <w:rsid w:val="00C308C5"/>
    <w:rsid w:val="00C31F2E"/>
    <w:rsid w:val="00C3366C"/>
    <w:rsid w:val="00C33917"/>
    <w:rsid w:val="00C36D4F"/>
    <w:rsid w:val="00C36E0E"/>
    <w:rsid w:val="00C40ADE"/>
    <w:rsid w:val="00C42EE6"/>
    <w:rsid w:val="00C45AB7"/>
    <w:rsid w:val="00C45B87"/>
    <w:rsid w:val="00C46674"/>
    <w:rsid w:val="00C47B9D"/>
    <w:rsid w:val="00C504AD"/>
    <w:rsid w:val="00C50FAF"/>
    <w:rsid w:val="00C52AED"/>
    <w:rsid w:val="00C53654"/>
    <w:rsid w:val="00C55278"/>
    <w:rsid w:val="00C55BAB"/>
    <w:rsid w:val="00C61C68"/>
    <w:rsid w:val="00C6203D"/>
    <w:rsid w:val="00C62BD9"/>
    <w:rsid w:val="00C63B84"/>
    <w:rsid w:val="00C64271"/>
    <w:rsid w:val="00C6639E"/>
    <w:rsid w:val="00C70E6A"/>
    <w:rsid w:val="00C72CAD"/>
    <w:rsid w:val="00C736EC"/>
    <w:rsid w:val="00C73C1C"/>
    <w:rsid w:val="00C747ED"/>
    <w:rsid w:val="00C74A65"/>
    <w:rsid w:val="00C75830"/>
    <w:rsid w:val="00C810D1"/>
    <w:rsid w:val="00C834BF"/>
    <w:rsid w:val="00C83FD3"/>
    <w:rsid w:val="00C8449C"/>
    <w:rsid w:val="00C84DE8"/>
    <w:rsid w:val="00C85B3E"/>
    <w:rsid w:val="00C87CCF"/>
    <w:rsid w:val="00C90354"/>
    <w:rsid w:val="00C9144D"/>
    <w:rsid w:val="00C927EE"/>
    <w:rsid w:val="00C92F47"/>
    <w:rsid w:val="00C9313F"/>
    <w:rsid w:val="00C93D27"/>
    <w:rsid w:val="00C97FF2"/>
    <w:rsid w:val="00CA0338"/>
    <w:rsid w:val="00CA0936"/>
    <w:rsid w:val="00CA1CB3"/>
    <w:rsid w:val="00CA4D84"/>
    <w:rsid w:val="00CA698B"/>
    <w:rsid w:val="00CA7EEA"/>
    <w:rsid w:val="00CB1107"/>
    <w:rsid w:val="00CB1CFA"/>
    <w:rsid w:val="00CB2A0A"/>
    <w:rsid w:val="00CB3A8F"/>
    <w:rsid w:val="00CB3C8B"/>
    <w:rsid w:val="00CB47DA"/>
    <w:rsid w:val="00CB49E8"/>
    <w:rsid w:val="00CC09E0"/>
    <w:rsid w:val="00CC2FCC"/>
    <w:rsid w:val="00CC3526"/>
    <w:rsid w:val="00CC46AA"/>
    <w:rsid w:val="00CC5C78"/>
    <w:rsid w:val="00CC642B"/>
    <w:rsid w:val="00CD2687"/>
    <w:rsid w:val="00CD2DE1"/>
    <w:rsid w:val="00CD6959"/>
    <w:rsid w:val="00CD7431"/>
    <w:rsid w:val="00CE20D3"/>
    <w:rsid w:val="00CE3C56"/>
    <w:rsid w:val="00CE4124"/>
    <w:rsid w:val="00CE4770"/>
    <w:rsid w:val="00CE6609"/>
    <w:rsid w:val="00CE669E"/>
    <w:rsid w:val="00CF1348"/>
    <w:rsid w:val="00CF1759"/>
    <w:rsid w:val="00CF3C9F"/>
    <w:rsid w:val="00CF3F6D"/>
    <w:rsid w:val="00CF4B58"/>
    <w:rsid w:val="00CF50FC"/>
    <w:rsid w:val="00CF5759"/>
    <w:rsid w:val="00CF5E3B"/>
    <w:rsid w:val="00D00DB6"/>
    <w:rsid w:val="00D029DF"/>
    <w:rsid w:val="00D0304F"/>
    <w:rsid w:val="00D037ED"/>
    <w:rsid w:val="00D069C2"/>
    <w:rsid w:val="00D101FC"/>
    <w:rsid w:val="00D11BD0"/>
    <w:rsid w:val="00D14FEA"/>
    <w:rsid w:val="00D15C02"/>
    <w:rsid w:val="00D166B3"/>
    <w:rsid w:val="00D16FDF"/>
    <w:rsid w:val="00D17A01"/>
    <w:rsid w:val="00D21177"/>
    <w:rsid w:val="00D21994"/>
    <w:rsid w:val="00D21D5C"/>
    <w:rsid w:val="00D2203C"/>
    <w:rsid w:val="00D22CE1"/>
    <w:rsid w:val="00D253A7"/>
    <w:rsid w:val="00D2628E"/>
    <w:rsid w:val="00D26AC9"/>
    <w:rsid w:val="00D27A96"/>
    <w:rsid w:val="00D3004D"/>
    <w:rsid w:val="00D304D1"/>
    <w:rsid w:val="00D31627"/>
    <w:rsid w:val="00D3222D"/>
    <w:rsid w:val="00D32A8A"/>
    <w:rsid w:val="00D330BA"/>
    <w:rsid w:val="00D34509"/>
    <w:rsid w:val="00D36131"/>
    <w:rsid w:val="00D376D3"/>
    <w:rsid w:val="00D37D1C"/>
    <w:rsid w:val="00D40BE1"/>
    <w:rsid w:val="00D412A4"/>
    <w:rsid w:val="00D41A4E"/>
    <w:rsid w:val="00D45906"/>
    <w:rsid w:val="00D468F6"/>
    <w:rsid w:val="00D47CA8"/>
    <w:rsid w:val="00D5360B"/>
    <w:rsid w:val="00D5493B"/>
    <w:rsid w:val="00D55759"/>
    <w:rsid w:val="00D5743C"/>
    <w:rsid w:val="00D62E4E"/>
    <w:rsid w:val="00D66D6C"/>
    <w:rsid w:val="00D70199"/>
    <w:rsid w:val="00D709EE"/>
    <w:rsid w:val="00D713BD"/>
    <w:rsid w:val="00D717FB"/>
    <w:rsid w:val="00D73CEB"/>
    <w:rsid w:val="00D7549D"/>
    <w:rsid w:val="00D75874"/>
    <w:rsid w:val="00D75A43"/>
    <w:rsid w:val="00D76E60"/>
    <w:rsid w:val="00D8033A"/>
    <w:rsid w:val="00D818C2"/>
    <w:rsid w:val="00D81A47"/>
    <w:rsid w:val="00D82BE1"/>
    <w:rsid w:val="00D839A7"/>
    <w:rsid w:val="00D83C78"/>
    <w:rsid w:val="00D8472D"/>
    <w:rsid w:val="00D8488C"/>
    <w:rsid w:val="00D8499C"/>
    <w:rsid w:val="00D85951"/>
    <w:rsid w:val="00D86BD2"/>
    <w:rsid w:val="00D87CE9"/>
    <w:rsid w:val="00D87E59"/>
    <w:rsid w:val="00D91619"/>
    <w:rsid w:val="00D91BE7"/>
    <w:rsid w:val="00D9278B"/>
    <w:rsid w:val="00D92ECF"/>
    <w:rsid w:val="00D93566"/>
    <w:rsid w:val="00D95391"/>
    <w:rsid w:val="00D96543"/>
    <w:rsid w:val="00D9694B"/>
    <w:rsid w:val="00D96FAA"/>
    <w:rsid w:val="00DA34D0"/>
    <w:rsid w:val="00DA4539"/>
    <w:rsid w:val="00DA5DC6"/>
    <w:rsid w:val="00DA7959"/>
    <w:rsid w:val="00DB1187"/>
    <w:rsid w:val="00DB21DA"/>
    <w:rsid w:val="00DB3A83"/>
    <w:rsid w:val="00DB3BE0"/>
    <w:rsid w:val="00DB3C65"/>
    <w:rsid w:val="00DB3DA8"/>
    <w:rsid w:val="00DB4453"/>
    <w:rsid w:val="00DB5018"/>
    <w:rsid w:val="00DB6CB6"/>
    <w:rsid w:val="00DC22DA"/>
    <w:rsid w:val="00DC7805"/>
    <w:rsid w:val="00DD0F26"/>
    <w:rsid w:val="00DD140A"/>
    <w:rsid w:val="00DD26EF"/>
    <w:rsid w:val="00DD33FD"/>
    <w:rsid w:val="00DD41D7"/>
    <w:rsid w:val="00DD7B35"/>
    <w:rsid w:val="00DD7C75"/>
    <w:rsid w:val="00DE0382"/>
    <w:rsid w:val="00DE0BC2"/>
    <w:rsid w:val="00DE1063"/>
    <w:rsid w:val="00DE1100"/>
    <w:rsid w:val="00DE2326"/>
    <w:rsid w:val="00DE2DD1"/>
    <w:rsid w:val="00DE2FBC"/>
    <w:rsid w:val="00DE3526"/>
    <w:rsid w:val="00DE5739"/>
    <w:rsid w:val="00DE6C4E"/>
    <w:rsid w:val="00DE726E"/>
    <w:rsid w:val="00DE7AB6"/>
    <w:rsid w:val="00DF0750"/>
    <w:rsid w:val="00DF4635"/>
    <w:rsid w:val="00E01A78"/>
    <w:rsid w:val="00E031B4"/>
    <w:rsid w:val="00E03211"/>
    <w:rsid w:val="00E05291"/>
    <w:rsid w:val="00E059BA"/>
    <w:rsid w:val="00E06429"/>
    <w:rsid w:val="00E10635"/>
    <w:rsid w:val="00E1102B"/>
    <w:rsid w:val="00E1283B"/>
    <w:rsid w:val="00E13868"/>
    <w:rsid w:val="00E13E36"/>
    <w:rsid w:val="00E15136"/>
    <w:rsid w:val="00E151F3"/>
    <w:rsid w:val="00E173D6"/>
    <w:rsid w:val="00E20007"/>
    <w:rsid w:val="00E21624"/>
    <w:rsid w:val="00E21EF1"/>
    <w:rsid w:val="00E2245A"/>
    <w:rsid w:val="00E22EC8"/>
    <w:rsid w:val="00E22F70"/>
    <w:rsid w:val="00E23208"/>
    <w:rsid w:val="00E23D9E"/>
    <w:rsid w:val="00E25290"/>
    <w:rsid w:val="00E313DB"/>
    <w:rsid w:val="00E341D3"/>
    <w:rsid w:val="00E34C98"/>
    <w:rsid w:val="00E4170B"/>
    <w:rsid w:val="00E43E19"/>
    <w:rsid w:val="00E46241"/>
    <w:rsid w:val="00E46525"/>
    <w:rsid w:val="00E46E3D"/>
    <w:rsid w:val="00E47AEA"/>
    <w:rsid w:val="00E47EF5"/>
    <w:rsid w:val="00E536C9"/>
    <w:rsid w:val="00E541A7"/>
    <w:rsid w:val="00E558FF"/>
    <w:rsid w:val="00E56611"/>
    <w:rsid w:val="00E57D53"/>
    <w:rsid w:val="00E60431"/>
    <w:rsid w:val="00E60E5A"/>
    <w:rsid w:val="00E62759"/>
    <w:rsid w:val="00E6405A"/>
    <w:rsid w:val="00E64072"/>
    <w:rsid w:val="00E65841"/>
    <w:rsid w:val="00E6589E"/>
    <w:rsid w:val="00E65AF5"/>
    <w:rsid w:val="00E663AF"/>
    <w:rsid w:val="00E67E93"/>
    <w:rsid w:val="00E72465"/>
    <w:rsid w:val="00E72C25"/>
    <w:rsid w:val="00E74612"/>
    <w:rsid w:val="00E747D2"/>
    <w:rsid w:val="00E755D3"/>
    <w:rsid w:val="00E801E9"/>
    <w:rsid w:val="00E80FBE"/>
    <w:rsid w:val="00E8174B"/>
    <w:rsid w:val="00E81814"/>
    <w:rsid w:val="00E82689"/>
    <w:rsid w:val="00E85F91"/>
    <w:rsid w:val="00E92B1F"/>
    <w:rsid w:val="00E94B3A"/>
    <w:rsid w:val="00E95210"/>
    <w:rsid w:val="00E95611"/>
    <w:rsid w:val="00E96947"/>
    <w:rsid w:val="00E96C06"/>
    <w:rsid w:val="00EA1392"/>
    <w:rsid w:val="00EA22CD"/>
    <w:rsid w:val="00EA33F4"/>
    <w:rsid w:val="00EA4140"/>
    <w:rsid w:val="00EA5CDE"/>
    <w:rsid w:val="00EA66DA"/>
    <w:rsid w:val="00EA6A3B"/>
    <w:rsid w:val="00EA7ADB"/>
    <w:rsid w:val="00EB1453"/>
    <w:rsid w:val="00EB43AA"/>
    <w:rsid w:val="00EB4BD8"/>
    <w:rsid w:val="00EB6487"/>
    <w:rsid w:val="00EB68C3"/>
    <w:rsid w:val="00EB6907"/>
    <w:rsid w:val="00EC2864"/>
    <w:rsid w:val="00EC495C"/>
    <w:rsid w:val="00EC4F35"/>
    <w:rsid w:val="00EC59A9"/>
    <w:rsid w:val="00EC6975"/>
    <w:rsid w:val="00EC7D6B"/>
    <w:rsid w:val="00ED05FC"/>
    <w:rsid w:val="00ED16DE"/>
    <w:rsid w:val="00ED1741"/>
    <w:rsid w:val="00ED1EFF"/>
    <w:rsid w:val="00ED38FF"/>
    <w:rsid w:val="00ED48A3"/>
    <w:rsid w:val="00ED5274"/>
    <w:rsid w:val="00ED6C13"/>
    <w:rsid w:val="00ED75EB"/>
    <w:rsid w:val="00EE0AAB"/>
    <w:rsid w:val="00EE274E"/>
    <w:rsid w:val="00EE3450"/>
    <w:rsid w:val="00EE57F9"/>
    <w:rsid w:val="00EE5FEC"/>
    <w:rsid w:val="00EE65CE"/>
    <w:rsid w:val="00EE746C"/>
    <w:rsid w:val="00EF0108"/>
    <w:rsid w:val="00EF01CC"/>
    <w:rsid w:val="00EF0DBE"/>
    <w:rsid w:val="00EF28D5"/>
    <w:rsid w:val="00EF3128"/>
    <w:rsid w:val="00EF3189"/>
    <w:rsid w:val="00EF38EF"/>
    <w:rsid w:val="00EF4EC0"/>
    <w:rsid w:val="00EF55AA"/>
    <w:rsid w:val="00EF6027"/>
    <w:rsid w:val="00EF629A"/>
    <w:rsid w:val="00EF678F"/>
    <w:rsid w:val="00EF6B21"/>
    <w:rsid w:val="00EF6F6B"/>
    <w:rsid w:val="00EF71F3"/>
    <w:rsid w:val="00F01D49"/>
    <w:rsid w:val="00F05526"/>
    <w:rsid w:val="00F10120"/>
    <w:rsid w:val="00F110CB"/>
    <w:rsid w:val="00F1243C"/>
    <w:rsid w:val="00F12ECB"/>
    <w:rsid w:val="00F1304F"/>
    <w:rsid w:val="00F1574C"/>
    <w:rsid w:val="00F15B22"/>
    <w:rsid w:val="00F17633"/>
    <w:rsid w:val="00F2264B"/>
    <w:rsid w:val="00F24A88"/>
    <w:rsid w:val="00F25646"/>
    <w:rsid w:val="00F30D36"/>
    <w:rsid w:val="00F3284C"/>
    <w:rsid w:val="00F32B2E"/>
    <w:rsid w:val="00F32B76"/>
    <w:rsid w:val="00F37013"/>
    <w:rsid w:val="00F373F0"/>
    <w:rsid w:val="00F3762E"/>
    <w:rsid w:val="00F4005B"/>
    <w:rsid w:val="00F40926"/>
    <w:rsid w:val="00F41628"/>
    <w:rsid w:val="00F417BB"/>
    <w:rsid w:val="00F43519"/>
    <w:rsid w:val="00F4486D"/>
    <w:rsid w:val="00F44B68"/>
    <w:rsid w:val="00F45824"/>
    <w:rsid w:val="00F45A53"/>
    <w:rsid w:val="00F4644E"/>
    <w:rsid w:val="00F5246B"/>
    <w:rsid w:val="00F52B53"/>
    <w:rsid w:val="00F5404B"/>
    <w:rsid w:val="00F54428"/>
    <w:rsid w:val="00F553CF"/>
    <w:rsid w:val="00F55B6F"/>
    <w:rsid w:val="00F566E9"/>
    <w:rsid w:val="00F57C66"/>
    <w:rsid w:val="00F608DF"/>
    <w:rsid w:val="00F61045"/>
    <w:rsid w:val="00F61A31"/>
    <w:rsid w:val="00F61D2A"/>
    <w:rsid w:val="00F62408"/>
    <w:rsid w:val="00F6347C"/>
    <w:rsid w:val="00F65CCE"/>
    <w:rsid w:val="00F66AD1"/>
    <w:rsid w:val="00F705FA"/>
    <w:rsid w:val="00F73C97"/>
    <w:rsid w:val="00F7721B"/>
    <w:rsid w:val="00F810E5"/>
    <w:rsid w:val="00F814BF"/>
    <w:rsid w:val="00F8458D"/>
    <w:rsid w:val="00F909A0"/>
    <w:rsid w:val="00F90D8E"/>
    <w:rsid w:val="00F9167B"/>
    <w:rsid w:val="00F91F68"/>
    <w:rsid w:val="00F92CCB"/>
    <w:rsid w:val="00F94E6C"/>
    <w:rsid w:val="00F97050"/>
    <w:rsid w:val="00F97BD2"/>
    <w:rsid w:val="00FA11B1"/>
    <w:rsid w:val="00FA1EF3"/>
    <w:rsid w:val="00FA1EF4"/>
    <w:rsid w:val="00FA4C9C"/>
    <w:rsid w:val="00FA5CA2"/>
    <w:rsid w:val="00FA5D90"/>
    <w:rsid w:val="00FB0427"/>
    <w:rsid w:val="00FB15BA"/>
    <w:rsid w:val="00FB2EC2"/>
    <w:rsid w:val="00FB35E2"/>
    <w:rsid w:val="00FB3D3A"/>
    <w:rsid w:val="00FB5130"/>
    <w:rsid w:val="00FB5275"/>
    <w:rsid w:val="00FB6439"/>
    <w:rsid w:val="00FB77EF"/>
    <w:rsid w:val="00FC0A32"/>
    <w:rsid w:val="00FC48A3"/>
    <w:rsid w:val="00FC4FF2"/>
    <w:rsid w:val="00FC5FB7"/>
    <w:rsid w:val="00FC6E50"/>
    <w:rsid w:val="00FD0371"/>
    <w:rsid w:val="00FD09FE"/>
    <w:rsid w:val="00FD2612"/>
    <w:rsid w:val="00FD4CC6"/>
    <w:rsid w:val="00FD715F"/>
    <w:rsid w:val="00FD74EC"/>
    <w:rsid w:val="00FE202B"/>
    <w:rsid w:val="00FE4BB9"/>
    <w:rsid w:val="00FE50E2"/>
    <w:rsid w:val="00FE5737"/>
    <w:rsid w:val="00FE5D3F"/>
    <w:rsid w:val="00FF0D50"/>
    <w:rsid w:val="00FF131F"/>
    <w:rsid w:val="00FF14BA"/>
    <w:rsid w:val="00FF30D4"/>
    <w:rsid w:val="00FF3B8E"/>
    <w:rsid w:val="00FF59E7"/>
    <w:rsid w:val="00FF63D9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2860D5"/>
    <w:rPr>
      <w:rFonts w:ascii="AGaramond" w:hAnsi="AGaramond" w:cs="AGaramond"/>
    </w:rPr>
  </w:style>
  <w:style w:type="paragraph" w:styleId="berschrift1">
    <w:name w:val="heading 1"/>
    <w:aliases w:val="Titel1"/>
    <w:basedOn w:val="Standard"/>
    <w:next w:val="Standard"/>
    <w:link w:val="berschrift1Zchn"/>
    <w:uiPriority w:val="99"/>
    <w:qFormat/>
    <w:rsid w:val="002860D5"/>
    <w:pPr>
      <w:keepNext/>
      <w:spacing w:before="240" w:after="60"/>
      <w:outlineLvl w:val="0"/>
    </w:pPr>
    <w:rPr>
      <w:b/>
      <w:bCs/>
      <w:i/>
      <w:iCs/>
      <w:kern w:val="28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860D5"/>
    <w:pPr>
      <w:keepNext/>
      <w:spacing w:before="240" w:after="60"/>
      <w:outlineLvl w:val="1"/>
    </w:pPr>
    <w:rPr>
      <w:i/>
      <w:i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860D5"/>
    <w:pPr>
      <w:keepNext/>
      <w:spacing w:before="240" w:after="60"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860D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860D5"/>
    <w:pPr>
      <w:keepNext/>
      <w:spacing w:line="360" w:lineRule="auto"/>
      <w:ind w:right="2250"/>
      <w:outlineLvl w:val="4"/>
    </w:pPr>
    <w:rPr>
      <w:rFonts w:ascii="Arial" w:hAnsi="Arial" w:cs="Arial"/>
      <w:b/>
      <w:bCs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860D5"/>
    <w:p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860D5"/>
    <w:p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860D5"/>
    <w:p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860D5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1 Zchn"/>
    <w:basedOn w:val="Absatz-Standardschriftart"/>
    <w:link w:val="berschrift1"/>
    <w:uiPriority w:val="99"/>
    <w:locked/>
    <w:rsid w:val="002860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60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860D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2860D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2860D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2860D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2860D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2860D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2860D5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2860D5"/>
    <w:pPr>
      <w:autoSpaceDE w:val="0"/>
      <w:autoSpaceDN w:val="0"/>
      <w:adjustRightInd w:val="0"/>
    </w:pPr>
    <w:rPr>
      <w:rFonts w:ascii="Garamond" w:hAnsi="Garamond" w:cs="Garamond"/>
      <w:color w:val="000000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860D5"/>
    <w:rPr>
      <w:rFonts w:ascii="AGaramond" w:hAnsi="AGaramond" w:cs="AGaramond"/>
    </w:rPr>
  </w:style>
  <w:style w:type="paragraph" w:customStyle="1" w:styleId="Betreff">
    <w:name w:val="Betreff"/>
    <w:basedOn w:val="Standard"/>
    <w:uiPriority w:val="99"/>
    <w:rsid w:val="002860D5"/>
    <w:pPr>
      <w:widowControl w:val="0"/>
    </w:pPr>
    <w:rPr>
      <w:b/>
      <w:bCs/>
      <w:color w:val="000000"/>
    </w:rPr>
  </w:style>
  <w:style w:type="paragraph" w:customStyle="1" w:styleId="Datumzeile">
    <w:name w:val="Datumzeile"/>
    <w:basedOn w:val="Standard"/>
    <w:uiPriority w:val="99"/>
    <w:rsid w:val="002860D5"/>
    <w:pPr>
      <w:widowControl w:val="0"/>
      <w:tabs>
        <w:tab w:val="left" w:pos="2835"/>
        <w:tab w:val="left" w:pos="6237"/>
      </w:tabs>
    </w:pPr>
    <w:rPr>
      <w:color w:val="000000"/>
    </w:rPr>
  </w:style>
  <w:style w:type="paragraph" w:customStyle="1" w:styleId="Einrckung">
    <w:name w:val="Einrückung"/>
    <w:basedOn w:val="Standard"/>
    <w:uiPriority w:val="99"/>
    <w:rsid w:val="002860D5"/>
    <w:pPr>
      <w:widowControl w:val="0"/>
      <w:ind w:left="567" w:hanging="567"/>
    </w:pPr>
    <w:rPr>
      <w:color w:val="000000"/>
    </w:rPr>
  </w:style>
  <w:style w:type="paragraph" w:customStyle="1" w:styleId="Einrckung1">
    <w:name w:val="Einrückung1"/>
    <w:basedOn w:val="Standard"/>
    <w:uiPriority w:val="99"/>
    <w:rsid w:val="002860D5"/>
    <w:pPr>
      <w:widowControl w:val="0"/>
      <w:ind w:left="1134" w:hanging="567"/>
    </w:pPr>
    <w:rPr>
      <w:color w:val="000000"/>
    </w:rPr>
  </w:style>
  <w:style w:type="paragraph" w:customStyle="1" w:styleId="Einrckung2">
    <w:name w:val="Einrückung2"/>
    <w:basedOn w:val="Standard"/>
    <w:uiPriority w:val="99"/>
    <w:rsid w:val="002860D5"/>
    <w:pPr>
      <w:widowControl w:val="0"/>
      <w:ind w:left="567"/>
    </w:pPr>
    <w:rPr>
      <w:color w:val="000000"/>
    </w:rPr>
  </w:style>
  <w:style w:type="paragraph" w:customStyle="1" w:styleId="Einrckung3">
    <w:name w:val="Einrückung3"/>
    <w:basedOn w:val="Standard"/>
    <w:uiPriority w:val="99"/>
    <w:rsid w:val="002860D5"/>
    <w:pPr>
      <w:widowControl w:val="0"/>
      <w:ind w:left="1701" w:hanging="567"/>
    </w:pPr>
    <w:rPr>
      <w:color w:val="000000"/>
    </w:rPr>
  </w:style>
  <w:style w:type="paragraph" w:styleId="Fuzeile">
    <w:name w:val="footer"/>
    <w:basedOn w:val="Standard"/>
    <w:link w:val="FuzeileZchn"/>
    <w:uiPriority w:val="99"/>
    <w:rsid w:val="002860D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860D5"/>
    <w:rPr>
      <w:rFonts w:ascii="AGaramond" w:hAnsi="AGaramond" w:cs="AGaramond"/>
    </w:rPr>
  </w:style>
  <w:style w:type="paragraph" w:styleId="Kopfzeile">
    <w:name w:val="header"/>
    <w:basedOn w:val="Standard"/>
    <w:link w:val="KopfzeileZchn"/>
    <w:uiPriority w:val="99"/>
    <w:rsid w:val="00286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60D5"/>
    <w:rPr>
      <w:rFonts w:ascii="AGaramond" w:hAnsi="AGaramond" w:cs="AGaramond"/>
    </w:rPr>
  </w:style>
  <w:style w:type="paragraph" w:customStyle="1" w:styleId="Markierung">
    <w:name w:val="Markierung"/>
    <w:basedOn w:val="Standard"/>
    <w:uiPriority w:val="99"/>
    <w:rsid w:val="002860D5"/>
    <w:pPr>
      <w:widowControl w:val="0"/>
      <w:numPr>
        <w:numId w:val="27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Markierung1">
    <w:name w:val="Markierung1"/>
    <w:basedOn w:val="Standard"/>
    <w:uiPriority w:val="99"/>
    <w:rsid w:val="002860D5"/>
    <w:pPr>
      <w:numPr>
        <w:numId w:val="28"/>
      </w:numPr>
      <w:tabs>
        <w:tab w:val="clear" w:pos="720"/>
        <w:tab w:val="left" w:pos="567"/>
      </w:tabs>
      <w:ind w:left="568" w:hanging="284"/>
    </w:pPr>
  </w:style>
  <w:style w:type="paragraph" w:customStyle="1" w:styleId="Markierung2">
    <w:name w:val="Markierung2"/>
    <w:basedOn w:val="Standard"/>
    <w:uiPriority w:val="99"/>
    <w:rsid w:val="002860D5"/>
    <w:pPr>
      <w:numPr>
        <w:numId w:val="29"/>
      </w:numPr>
      <w:tabs>
        <w:tab w:val="clear" w:pos="360"/>
        <w:tab w:val="left" w:pos="284"/>
      </w:tabs>
      <w:ind w:left="284" w:hanging="284"/>
    </w:pPr>
    <w:rPr>
      <w:color w:val="000000"/>
    </w:rPr>
  </w:style>
  <w:style w:type="paragraph" w:customStyle="1" w:styleId="NrListe">
    <w:name w:val="Nr. Liste"/>
    <w:basedOn w:val="Standard"/>
    <w:uiPriority w:val="99"/>
    <w:rsid w:val="002860D5"/>
    <w:pPr>
      <w:widowControl w:val="0"/>
      <w:numPr>
        <w:numId w:val="30"/>
      </w:numPr>
      <w:tabs>
        <w:tab w:val="clear" w:pos="720"/>
        <w:tab w:val="left" w:pos="567"/>
      </w:tabs>
      <w:spacing w:after="288"/>
      <w:ind w:left="567" w:hanging="567"/>
    </w:pPr>
    <w:rPr>
      <w:color w:val="000000"/>
    </w:rPr>
  </w:style>
  <w:style w:type="character" w:styleId="Seitenzahl">
    <w:name w:val="page number"/>
    <w:basedOn w:val="Absatz-Standardschriftart"/>
    <w:uiPriority w:val="99"/>
    <w:rsid w:val="002860D5"/>
    <w:rPr>
      <w:rFonts w:ascii="AGaramond" w:hAnsi="AGaramond" w:cs="AGaramond"/>
    </w:rPr>
  </w:style>
  <w:style w:type="paragraph" w:customStyle="1" w:styleId="TabellenText">
    <w:name w:val="Tabellen Text"/>
    <w:basedOn w:val="Standard"/>
    <w:uiPriority w:val="99"/>
    <w:rsid w:val="002860D5"/>
    <w:pPr>
      <w:widowControl w:val="0"/>
    </w:pPr>
    <w:rPr>
      <w:color w:val="000000"/>
    </w:rPr>
  </w:style>
  <w:style w:type="paragraph" w:customStyle="1" w:styleId="TextAbstand">
    <w:name w:val="Text Abstand"/>
    <w:uiPriority w:val="99"/>
    <w:rsid w:val="002860D5"/>
    <w:pPr>
      <w:widowControl w:val="0"/>
      <w:spacing w:after="273"/>
    </w:pPr>
    <w:rPr>
      <w:rFonts w:ascii="AGaramond" w:hAnsi="AGaramond" w:cs="AGaramond"/>
      <w:color w:val="000000"/>
    </w:rPr>
  </w:style>
  <w:style w:type="paragraph" w:styleId="Titel">
    <w:name w:val="Title"/>
    <w:basedOn w:val="Standard"/>
    <w:link w:val="TitelZchn"/>
    <w:uiPriority w:val="99"/>
    <w:qFormat/>
    <w:rsid w:val="002860D5"/>
    <w:pPr>
      <w:keepNext/>
      <w:keepLines/>
      <w:widowControl w:val="0"/>
      <w:spacing w:before="144" w:after="72"/>
      <w:jc w:val="center"/>
    </w:pPr>
    <w:rPr>
      <w:b/>
      <w:bCs/>
      <w:color w:val="000000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860D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rsid w:val="002860D5"/>
    <w:rPr>
      <w:rFonts w:cs="Times New Roman"/>
      <w:color w:val="0000FF"/>
      <w:u w:val="single"/>
    </w:rPr>
  </w:style>
  <w:style w:type="paragraph" w:customStyle="1" w:styleId="Firmenadresse">
    <w:name w:val="Firmenadresse"/>
    <w:basedOn w:val="Standard"/>
    <w:uiPriority w:val="99"/>
    <w:rsid w:val="002860D5"/>
    <w:pPr>
      <w:spacing w:line="240" w:lineRule="exact"/>
    </w:pPr>
    <w:rPr>
      <w:sz w:val="20"/>
      <w:szCs w:val="20"/>
    </w:rPr>
  </w:style>
  <w:style w:type="paragraph" w:customStyle="1" w:styleId="Unterschriftzeile">
    <w:name w:val="Unterschriftzeile"/>
    <w:basedOn w:val="Standard"/>
    <w:autoRedefine/>
    <w:uiPriority w:val="99"/>
    <w:rsid w:val="002860D5"/>
    <w:pPr>
      <w:widowControl w:val="0"/>
      <w:tabs>
        <w:tab w:val="left" w:pos="3402"/>
        <w:tab w:val="left" w:pos="6237"/>
      </w:tabs>
    </w:pPr>
    <w:rPr>
      <w:color w:val="000000"/>
    </w:rPr>
  </w:style>
  <w:style w:type="paragraph" w:styleId="Standardeinzug">
    <w:name w:val="Normal Indent"/>
    <w:basedOn w:val="Standard"/>
    <w:uiPriority w:val="99"/>
    <w:rsid w:val="002860D5"/>
    <w:pPr>
      <w:ind w:left="567"/>
    </w:pPr>
  </w:style>
  <w:style w:type="paragraph" w:customStyle="1" w:styleId="Firmenname">
    <w:name w:val="Firmenname"/>
    <w:basedOn w:val="Standard"/>
    <w:uiPriority w:val="99"/>
    <w:rsid w:val="002860D5"/>
    <w:pPr>
      <w:pBdr>
        <w:top w:val="single" w:sz="6" w:space="7" w:color="auto"/>
      </w:pBdr>
      <w:spacing w:line="240" w:lineRule="exact"/>
    </w:pPr>
    <w:rPr>
      <w:b/>
      <w:bCs/>
      <w:sz w:val="24"/>
      <w:szCs w:val="24"/>
    </w:rPr>
  </w:style>
  <w:style w:type="paragraph" w:customStyle="1" w:styleId="Vorgabetext">
    <w:name w:val="Vorgabetext"/>
    <w:basedOn w:val="Standard"/>
    <w:uiPriority w:val="99"/>
    <w:rsid w:val="002860D5"/>
    <w:pPr>
      <w:spacing w:line="240" w:lineRule="exact"/>
    </w:pPr>
    <w:rPr>
      <w:sz w:val="24"/>
      <w:szCs w:val="24"/>
    </w:rPr>
  </w:style>
  <w:style w:type="paragraph" w:customStyle="1" w:styleId="Liniedarber">
    <w:name w:val="Linie darüber"/>
    <w:basedOn w:val="Standard"/>
    <w:uiPriority w:val="99"/>
    <w:rsid w:val="002860D5"/>
    <w:pPr>
      <w:pBdr>
        <w:top w:val="single" w:sz="6" w:space="0" w:color="auto"/>
      </w:pBdr>
      <w:spacing w:line="480" w:lineRule="exact"/>
      <w:jc w:val="center"/>
    </w:pPr>
    <w:rPr>
      <w:b/>
      <w:bCs/>
      <w:caps/>
      <w:sz w:val="36"/>
      <w:szCs w:val="36"/>
    </w:rPr>
  </w:style>
  <w:style w:type="paragraph" w:customStyle="1" w:styleId="Text">
    <w:name w:val="Text"/>
    <w:uiPriority w:val="99"/>
    <w:rsid w:val="002860D5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860D5"/>
    <w:pPr>
      <w:autoSpaceDE w:val="0"/>
      <w:autoSpaceDN w:val="0"/>
      <w:adjustRightInd w:val="0"/>
      <w:spacing w:line="360" w:lineRule="auto"/>
      <w:ind w:right="3351"/>
    </w:pPr>
    <w:rPr>
      <w:rFonts w:ascii="Arial" w:hAnsi="Arial" w:cs="Arial"/>
      <w:b/>
      <w:bCs/>
      <w:color w:val="00000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860D5"/>
    <w:rPr>
      <w:rFonts w:ascii="AGaramond" w:hAnsi="AGaramond" w:cs="AGaramond"/>
    </w:rPr>
  </w:style>
  <w:style w:type="paragraph" w:customStyle="1" w:styleId="Standard1">
    <w:name w:val="Standard1"/>
    <w:basedOn w:val="Standard"/>
    <w:uiPriority w:val="99"/>
    <w:rsid w:val="001C3245"/>
    <w:rPr>
      <w:rFonts w:ascii="Trebuchet MS" w:hAnsi="Trebuchet MS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D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D41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DD4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41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D41D7"/>
    <w:rPr>
      <w:rFonts w:ascii="AGaramond" w:hAnsi="AGaramond" w:cs="A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4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D41D7"/>
    <w:rPr>
      <w:rFonts w:ascii="AGaramond" w:hAnsi="AGaramond" w:cs="AGaramond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rsid w:val="003B5F70"/>
    <w:rPr>
      <w:rFonts w:cs="Times New Roman"/>
      <w:color w:val="800080"/>
      <w:u w:val="single"/>
    </w:rPr>
  </w:style>
  <w:style w:type="table" w:styleId="Tabellengitternetz">
    <w:name w:val="Table Grid"/>
    <w:basedOn w:val="NormaleTabelle"/>
    <w:uiPriority w:val="99"/>
    <w:rsid w:val="00286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9530E3"/>
    <w:pPr>
      <w:ind w:left="720"/>
      <w:contextualSpacing/>
    </w:pPr>
  </w:style>
  <w:style w:type="paragraph" w:customStyle="1" w:styleId="Body">
    <w:name w:val="Body"/>
    <w:rsid w:val="00EB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seplan.d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LPVorlagen\Leeres%20Dokument%20obere%20Rand%2025m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F24-6E00-4437-8DFF-7DAA5C78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obere Rand 25mm.dot</Template>
  <TotalTime>0</TotalTime>
  <Pages>5</Pages>
  <Words>1003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für Druck auf Blanco-Papier</vt:lpstr>
      <vt:lpstr>Vorlage für Druck auf Blanco-Papier</vt:lpstr>
    </vt:vector>
  </TitlesOfParts>
  <Company>LeasePlan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Druck auf Blanco-Papier</dc:title>
  <dc:subject>(2. Seite ohne Logo)</dc:subject>
  <dc:creator>Heinb</dc:creator>
  <cp:lastModifiedBy>Nadine Sieren</cp:lastModifiedBy>
  <cp:revision>2</cp:revision>
  <cp:lastPrinted>2017-01-31T16:04:00Z</cp:lastPrinted>
  <dcterms:created xsi:type="dcterms:W3CDTF">2017-02-06T07:29:00Z</dcterms:created>
  <dcterms:modified xsi:type="dcterms:W3CDTF">2017-02-06T07:29:00Z</dcterms:modified>
</cp:coreProperties>
</file>